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716E" w:rsidRPr="00FC0F4F" w:rsidRDefault="002E716E" w:rsidP="002E716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</w:pPr>
      <w:r w:rsidRPr="00FC0F4F"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  <w:t xml:space="preserve">Budapest Főváros VII. kerület Erzsébetváros Önkormányzata Képviselő-testületének </w:t>
      </w:r>
      <w:r w:rsidR="001F6DBB" w:rsidRPr="00FC0F4F">
        <w:rPr>
          <w:rFonts w:ascii="Times New Roman" w:hAnsi="Times New Roman"/>
          <w:b/>
          <w:bCs/>
          <w:color w:val="000000" w:themeColor="text1"/>
          <w:sz w:val="24"/>
          <w:szCs w:val="24"/>
        </w:rPr>
        <w:t>…</w:t>
      </w:r>
      <w:r w:rsidRPr="00FC0F4F"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  <w:t>/</w:t>
      </w:r>
      <w:r w:rsidR="004D2779" w:rsidRPr="00FC0F4F">
        <w:rPr>
          <w:rFonts w:ascii="Times New Roman" w:hAnsi="Times New Roman"/>
          <w:b/>
          <w:bCs/>
          <w:color w:val="000000" w:themeColor="text1"/>
          <w:sz w:val="24"/>
          <w:szCs w:val="24"/>
        </w:rPr>
        <w:t>202</w:t>
      </w:r>
      <w:r w:rsidR="00EB46A8">
        <w:rPr>
          <w:rFonts w:ascii="Times New Roman" w:hAnsi="Times New Roman"/>
          <w:b/>
          <w:bCs/>
          <w:color w:val="000000" w:themeColor="text1"/>
          <w:sz w:val="24"/>
          <w:szCs w:val="24"/>
        </w:rPr>
        <w:t>6</w:t>
      </w:r>
      <w:r w:rsidRPr="00FC0F4F"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  <w:t>. (</w:t>
      </w:r>
      <w:r w:rsidR="001F6DBB" w:rsidRPr="00FC0F4F">
        <w:rPr>
          <w:rFonts w:ascii="Times New Roman" w:hAnsi="Times New Roman"/>
          <w:b/>
          <w:bCs/>
          <w:color w:val="000000" w:themeColor="text1"/>
          <w:sz w:val="24"/>
          <w:szCs w:val="24"/>
        </w:rPr>
        <w:t>…</w:t>
      </w:r>
      <w:r w:rsidRPr="00FC0F4F">
        <w:rPr>
          <w:rFonts w:ascii="Times New Roman" w:hAnsi="Times New Roman"/>
          <w:b/>
          <w:bCs/>
          <w:color w:val="000000" w:themeColor="text1"/>
          <w:sz w:val="24"/>
          <w:szCs w:val="24"/>
        </w:rPr>
        <w:t>)</w:t>
      </w:r>
      <w:r w:rsidRPr="00FC0F4F"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  <w:t xml:space="preserve"> önkormányzati rendelete</w:t>
      </w:r>
    </w:p>
    <w:p w:rsidR="002E716E" w:rsidRPr="00FC0F4F" w:rsidRDefault="002E716E" w:rsidP="002E716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</w:pPr>
      <w:r w:rsidRPr="00FC0F4F"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  <w:t>a Budapest Főváros VII. Kerület Erzsébetváros Önkormányzata</w:t>
      </w:r>
    </w:p>
    <w:p w:rsidR="002E716E" w:rsidRPr="00FC0F4F" w:rsidRDefault="00330C6C" w:rsidP="002E716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</w:pPr>
      <w:r w:rsidRPr="00FC0F4F">
        <w:rPr>
          <w:rFonts w:ascii="Times New Roman" w:hAnsi="Times New Roman"/>
          <w:b/>
          <w:bCs/>
          <w:color w:val="000000" w:themeColor="text1"/>
          <w:sz w:val="24"/>
          <w:szCs w:val="24"/>
        </w:rPr>
        <w:t>2025</w:t>
      </w:r>
      <w:r w:rsidR="002E716E" w:rsidRPr="00FC0F4F"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  <w:t xml:space="preserve">. évi költségvetéséről szóló </w:t>
      </w:r>
      <w:r w:rsidRPr="00FC0F4F">
        <w:rPr>
          <w:rFonts w:ascii="Times New Roman" w:hAnsi="Times New Roman"/>
          <w:b/>
          <w:bCs/>
          <w:color w:val="000000" w:themeColor="text1"/>
          <w:sz w:val="24"/>
          <w:szCs w:val="24"/>
        </w:rPr>
        <w:t>5</w:t>
      </w:r>
      <w:r w:rsidR="002E716E" w:rsidRPr="00FC0F4F"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  <w:t>/</w:t>
      </w:r>
      <w:r w:rsidRPr="00FC0F4F">
        <w:rPr>
          <w:rFonts w:ascii="Times New Roman" w:hAnsi="Times New Roman"/>
          <w:b/>
          <w:bCs/>
          <w:color w:val="000000" w:themeColor="text1"/>
          <w:sz w:val="24"/>
          <w:szCs w:val="24"/>
        </w:rPr>
        <w:t>2025</w:t>
      </w:r>
      <w:r w:rsidR="002E716E" w:rsidRPr="00FC0F4F"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  <w:t>. (</w:t>
      </w:r>
      <w:r w:rsidRPr="00FC0F4F">
        <w:rPr>
          <w:rFonts w:ascii="Times New Roman" w:hAnsi="Times New Roman"/>
          <w:b/>
          <w:bCs/>
          <w:color w:val="000000" w:themeColor="text1"/>
          <w:sz w:val="24"/>
          <w:szCs w:val="24"/>
        </w:rPr>
        <w:t>II</w:t>
      </w:r>
      <w:r w:rsidR="002E716E" w:rsidRPr="00FC0F4F"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  <w:t xml:space="preserve">. </w:t>
      </w:r>
      <w:r w:rsidRPr="00FC0F4F">
        <w:rPr>
          <w:rFonts w:ascii="Times New Roman" w:hAnsi="Times New Roman"/>
          <w:b/>
          <w:bCs/>
          <w:color w:val="000000" w:themeColor="text1"/>
          <w:sz w:val="24"/>
          <w:szCs w:val="24"/>
        </w:rPr>
        <w:t>19</w:t>
      </w:r>
      <w:r w:rsidR="002E716E" w:rsidRPr="00FC0F4F"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  <w:t>.) rendelet módosításáról</w:t>
      </w:r>
    </w:p>
    <w:p w:rsidR="008610FC" w:rsidRPr="00AE76C8" w:rsidRDefault="008610FC" w:rsidP="00B15CF7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  <w:highlight w:val="yellow"/>
        </w:rPr>
      </w:pPr>
    </w:p>
    <w:p w:rsidR="00B15CF7" w:rsidRPr="00AE76C8" w:rsidRDefault="00B15CF7" w:rsidP="00B15CF7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  <w:highlight w:val="yellow"/>
        </w:rPr>
      </w:pPr>
    </w:p>
    <w:p w:rsidR="00851582" w:rsidRPr="00FC0F4F" w:rsidRDefault="004E028E" w:rsidP="002E716E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x-none"/>
        </w:rPr>
      </w:pPr>
      <w:r w:rsidRPr="00AE76C8">
        <w:rPr>
          <w:rFonts w:ascii="Times New Roman" w:hAnsi="Times New Roman"/>
          <w:sz w:val="24"/>
          <w:szCs w:val="24"/>
        </w:rPr>
        <w:t xml:space="preserve">[1] </w:t>
      </w:r>
      <w:r w:rsidR="00851582" w:rsidRPr="00FC0F4F">
        <w:rPr>
          <w:rFonts w:ascii="Times New Roman" w:hAnsi="Times New Roman"/>
          <w:color w:val="000000" w:themeColor="text1"/>
          <w:sz w:val="24"/>
          <w:szCs w:val="24"/>
        </w:rPr>
        <w:t xml:space="preserve">Budapest Főváros VII. kerület Erzsébetváros Önkormányzatának Képviselő-testülete az </w:t>
      </w:r>
      <w:r w:rsidR="0078207D" w:rsidRPr="00FC0F4F">
        <w:rPr>
          <w:rFonts w:ascii="Times New Roman" w:hAnsi="Times New Roman"/>
          <w:color w:val="000000" w:themeColor="text1"/>
          <w:sz w:val="24"/>
          <w:szCs w:val="24"/>
        </w:rPr>
        <w:t>önkormányzati feladatok végrehajtása érdekében, a 2025. évi költségvetésében az átruházott, valamint saját hatáskörű előirányzatokat módosítani kívánja.</w:t>
      </w:r>
      <w:r w:rsidR="00240F6B" w:rsidRPr="00FC0F4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2E716E" w:rsidRPr="00AE76C8" w:rsidRDefault="004E028E" w:rsidP="002E716E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C0F4F">
        <w:rPr>
          <w:rFonts w:ascii="Times New Roman" w:hAnsi="Times New Roman"/>
          <w:color w:val="000000" w:themeColor="text1"/>
          <w:sz w:val="24"/>
          <w:szCs w:val="24"/>
          <w:lang w:val="x-none"/>
        </w:rPr>
        <w:t>[</w:t>
      </w:r>
      <w:r w:rsidRPr="00FC0F4F">
        <w:rPr>
          <w:rFonts w:ascii="Times New Roman" w:hAnsi="Times New Roman"/>
          <w:color w:val="000000" w:themeColor="text1"/>
          <w:sz w:val="24"/>
          <w:szCs w:val="24"/>
        </w:rPr>
        <w:t xml:space="preserve">2] </w:t>
      </w:r>
      <w:r w:rsidR="008610FC" w:rsidRPr="00FC0F4F">
        <w:rPr>
          <w:rFonts w:ascii="Times New Roman" w:hAnsi="Times New Roman"/>
          <w:color w:val="000000" w:themeColor="text1"/>
          <w:sz w:val="24"/>
          <w:szCs w:val="24"/>
          <w:lang w:val="x-none"/>
        </w:rPr>
        <w:t>Budapest Főváros VII. Kerület Erzsébetváros Önkormányzatának Képviselő-testülete az Alaptörvény 32. cikk (2) bekezdésében meghatározott eredeti jogalkotói hatáskörében, az Alaptörvény 32. cikk (1) bekezdés f) pontjában meghatározott feladatkörében eljárva</w:t>
      </w:r>
      <w:r w:rsidR="0019416B" w:rsidRPr="00FC0F4F">
        <w:rPr>
          <w:rFonts w:ascii="Times New Roman" w:hAnsi="Times New Roman"/>
          <w:color w:val="000000" w:themeColor="text1"/>
          <w:sz w:val="24"/>
          <w:szCs w:val="24"/>
        </w:rPr>
        <w:t xml:space="preserve"> a</w:t>
      </w:r>
      <w:r w:rsidR="008610FC" w:rsidRPr="00FC0F4F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</w:t>
      </w:r>
      <w:r w:rsidR="00330C6C" w:rsidRPr="00FC0F4F">
        <w:rPr>
          <w:rFonts w:ascii="Times New Roman" w:hAnsi="Times New Roman"/>
          <w:color w:val="000000" w:themeColor="text1"/>
          <w:sz w:val="24"/>
          <w:szCs w:val="24"/>
        </w:rPr>
        <w:t>2025</w:t>
      </w:r>
      <w:r w:rsidR="002E716E" w:rsidRPr="00FC0F4F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. évi </w:t>
      </w:r>
      <w:r w:rsidR="002E716E" w:rsidRPr="00AE76C8">
        <w:rPr>
          <w:rFonts w:ascii="Times New Roman" w:hAnsi="Times New Roman"/>
          <w:sz w:val="24"/>
          <w:szCs w:val="24"/>
          <w:lang w:val="x-none"/>
        </w:rPr>
        <w:t xml:space="preserve">költségvetéséről szóló </w:t>
      </w:r>
      <w:r w:rsidR="00330C6C" w:rsidRPr="00AE76C8">
        <w:rPr>
          <w:rFonts w:ascii="Times New Roman" w:hAnsi="Times New Roman"/>
          <w:sz w:val="24"/>
          <w:szCs w:val="24"/>
        </w:rPr>
        <w:t>5</w:t>
      </w:r>
      <w:r w:rsidR="002E716E" w:rsidRPr="00AE76C8">
        <w:rPr>
          <w:rFonts w:ascii="Times New Roman" w:hAnsi="Times New Roman"/>
          <w:sz w:val="24"/>
          <w:szCs w:val="24"/>
          <w:lang w:val="x-none"/>
        </w:rPr>
        <w:t>/</w:t>
      </w:r>
      <w:r w:rsidR="00330C6C" w:rsidRPr="00AE76C8">
        <w:rPr>
          <w:rFonts w:ascii="Times New Roman" w:hAnsi="Times New Roman"/>
          <w:sz w:val="24"/>
          <w:szCs w:val="24"/>
        </w:rPr>
        <w:t>2025</w:t>
      </w:r>
      <w:r w:rsidR="002E716E" w:rsidRPr="00AE76C8">
        <w:rPr>
          <w:rFonts w:ascii="Times New Roman" w:hAnsi="Times New Roman"/>
          <w:sz w:val="24"/>
          <w:szCs w:val="24"/>
          <w:lang w:val="x-none"/>
        </w:rPr>
        <w:t>. (</w:t>
      </w:r>
      <w:r w:rsidR="00330C6C" w:rsidRPr="00AE76C8">
        <w:rPr>
          <w:rFonts w:ascii="Times New Roman" w:hAnsi="Times New Roman"/>
          <w:sz w:val="24"/>
          <w:szCs w:val="24"/>
        </w:rPr>
        <w:t>II</w:t>
      </w:r>
      <w:r w:rsidR="002E716E" w:rsidRPr="00AE76C8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330C6C" w:rsidRPr="00AE76C8">
        <w:rPr>
          <w:rFonts w:ascii="Times New Roman" w:hAnsi="Times New Roman"/>
          <w:sz w:val="24"/>
          <w:szCs w:val="24"/>
        </w:rPr>
        <w:t>19</w:t>
      </w:r>
      <w:r w:rsidR="002E716E" w:rsidRPr="00AE76C8">
        <w:rPr>
          <w:rFonts w:ascii="Times New Roman" w:hAnsi="Times New Roman"/>
          <w:sz w:val="24"/>
          <w:szCs w:val="24"/>
          <w:lang w:val="x-none"/>
        </w:rPr>
        <w:t>.) rendelet módosításáról a következőket rendeli el:</w:t>
      </w:r>
    </w:p>
    <w:p w:rsidR="00263420" w:rsidRPr="00AE76C8" w:rsidRDefault="00263420" w:rsidP="002E716E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263420" w:rsidRPr="00AE76C8" w:rsidRDefault="00263420" w:rsidP="002634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AE76C8">
        <w:rPr>
          <w:rFonts w:ascii="Times New Roman" w:hAnsi="Times New Roman"/>
          <w:b/>
          <w:bCs/>
          <w:sz w:val="24"/>
          <w:szCs w:val="24"/>
          <w:lang w:val="x-none"/>
        </w:rPr>
        <w:t>1. §</w:t>
      </w:r>
    </w:p>
    <w:p w:rsidR="00263420" w:rsidRPr="00AE76C8" w:rsidRDefault="00263420" w:rsidP="002634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263420" w:rsidRPr="00FC0F4F" w:rsidRDefault="00263420" w:rsidP="005A55BB">
      <w:pPr>
        <w:pStyle w:val="Listaszerbekezds"/>
        <w:widowControl w:val="0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color w:val="000000" w:themeColor="text1"/>
          <w:sz w:val="24"/>
          <w:szCs w:val="24"/>
          <w:lang w:val="x-none"/>
        </w:rPr>
      </w:pPr>
      <w:r w:rsidRPr="00FC0F4F">
        <w:rPr>
          <w:rFonts w:ascii="Times New Roman" w:hAnsi="Times New Roman"/>
          <w:color w:val="000000" w:themeColor="text1"/>
          <w:sz w:val="24"/>
          <w:szCs w:val="24"/>
          <w:lang w:val="x-none"/>
        </w:rPr>
        <w:t>A</w:t>
      </w:r>
      <w:r w:rsidR="008B25EF" w:rsidRPr="00FC0F4F">
        <w:rPr>
          <w:rFonts w:ascii="Times New Roman" w:hAnsi="Times New Roman"/>
          <w:color w:val="000000" w:themeColor="text1"/>
          <w:sz w:val="24"/>
          <w:szCs w:val="24"/>
        </w:rPr>
        <w:t xml:space="preserve"> Budapest Főváros VII. Kerület </w:t>
      </w:r>
      <w:r w:rsidR="00330C6C" w:rsidRPr="00FC0F4F">
        <w:rPr>
          <w:rFonts w:ascii="Times New Roman" w:hAnsi="Times New Roman"/>
          <w:color w:val="000000" w:themeColor="text1"/>
          <w:sz w:val="24"/>
          <w:szCs w:val="24"/>
        </w:rPr>
        <w:t>Erzsébetváros Önkormányzata 2025</w:t>
      </w:r>
      <w:r w:rsidR="004436E6" w:rsidRPr="00FC0F4F">
        <w:rPr>
          <w:rFonts w:ascii="Times New Roman" w:hAnsi="Times New Roman"/>
          <w:color w:val="000000" w:themeColor="text1"/>
          <w:sz w:val="24"/>
          <w:szCs w:val="24"/>
        </w:rPr>
        <w:t xml:space="preserve">. évi költségvetéséről </w:t>
      </w:r>
      <w:r w:rsidR="00330C6C" w:rsidRPr="00FC0F4F">
        <w:rPr>
          <w:rFonts w:ascii="Times New Roman" w:hAnsi="Times New Roman"/>
          <w:color w:val="000000" w:themeColor="text1"/>
          <w:sz w:val="24"/>
          <w:szCs w:val="24"/>
        </w:rPr>
        <w:t>szóló 5</w:t>
      </w:r>
      <w:r w:rsidR="008B25EF" w:rsidRPr="00FC0F4F">
        <w:rPr>
          <w:rFonts w:ascii="Times New Roman" w:hAnsi="Times New Roman"/>
          <w:color w:val="000000" w:themeColor="text1"/>
          <w:sz w:val="24"/>
          <w:szCs w:val="24"/>
        </w:rPr>
        <w:t>/</w:t>
      </w:r>
      <w:r w:rsidR="00330C6C" w:rsidRPr="00FC0F4F">
        <w:rPr>
          <w:rFonts w:ascii="Times New Roman" w:hAnsi="Times New Roman"/>
          <w:color w:val="000000" w:themeColor="text1"/>
          <w:sz w:val="24"/>
          <w:szCs w:val="24"/>
        </w:rPr>
        <w:t>2025</w:t>
      </w:r>
      <w:r w:rsidR="008B25EF" w:rsidRPr="00FC0F4F">
        <w:rPr>
          <w:rFonts w:ascii="Times New Roman" w:hAnsi="Times New Roman"/>
          <w:color w:val="000000" w:themeColor="text1"/>
          <w:sz w:val="24"/>
          <w:szCs w:val="24"/>
        </w:rPr>
        <w:t>. (</w:t>
      </w:r>
      <w:r w:rsidR="00330C6C" w:rsidRPr="00FC0F4F">
        <w:rPr>
          <w:rFonts w:ascii="Times New Roman" w:hAnsi="Times New Roman"/>
          <w:color w:val="000000" w:themeColor="text1"/>
          <w:sz w:val="24"/>
          <w:szCs w:val="24"/>
        </w:rPr>
        <w:t>II</w:t>
      </w:r>
      <w:r w:rsidR="008B25EF" w:rsidRPr="00FC0F4F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4436E6" w:rsidRPr="00FC0F4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330C6C" w:rsidRPr="00FC0F4F">
        <w:rPr>
          <w:rFonts w:ascii="Times New Roman" w:hAnsi="Times New Roman"/>
          <w:color w:val="000000" w:themeColor="text1"/>
          <w:sz w:val="24"/>
          <w:szCs w:val="24"/>
        </w:rPr>
        <w:t>19</w:t>
      </w:r>
      <w:r w:rsidR="008B25EF" w:rsidRPr="00FC0F4F">
        <w:rPr>
          <w:rFonts w:ascii="Times New Roman" w:hAnsi="Times New Roman"/>
          <w:color w:val="000000" w:themeColor="text1"/>
          <w:sz w:val="24"/>
          <w:szCs w:val="24"/>
        </w:rPr>
        <w:t xml:space="preserve">.) önkormányzati rendelet (a továbbiakban: </w:t>
      </w:r>
      <w:proofErr w:type="spellStart"/>
      <w:r w:rsidRPr="00FC0F4F">
        <w:rPr>
          <w:rFonts w:ascii="Times New Roman" w:hAnsi="Times New Roman"/>
          <w:color w:val="000000" w:themeColor="text1"/>
          <w:sz w:val="24"/>
          <w:szCs w:val="24"/>
          <w:lang w:val="x-none"/>
        </w:rPr>
        <w:t>Ör</w:t>
      </w:r>
      <w:proofErr w:type="spellEnd"/>
      <w:r w:rsidRPr="00FC0F4F">
        <w:rPr>
          <w:rFonts w:ascii="Times New Roman" w:hAnsi="Times New Roman"/>
          <w:color w:val="000000" w:themeColor="text1"/>
          <w:sz w:val="24"/>
          <w:szCs w:val="24"/>
          <w:lang w:val="x-none"/>
        </w:rPr>
        <w:t>.</w:t>
      </w:r>
      <w:r w:rsidR="008B25EF" w:rsidRPr="00FC0F4F">
        <w:rPr>
          <w:rFonts w:ascii="Times New Roman" w:hAnsi="Times New Roman"/>
          <w:color w:val="000000" w:themeColor="text1"/>
          <w:sz w:val="24"/>
          <w:szCs w:val="24"/>
        </w:rPr>
        <w:t>)</w:t>
      </w:r>
      <w:r w:rsidR="004436E6" w:rsidRPr="00FC0F4F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1. §</w:t>
      </w:r>
      <w:r w:rsidR="00B833C0" w:rsidRPr="00FC0F4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833C0" w:rsidRPr="00FC0F4F">
        <w:rPr>
          <w:rFonts w:ascii="Times New Roman" w:hAnsi="Times New Roman"/>
          <w:color w:val="000000" w:themeColor="text1"/>
          <w:szCs w:val="24"/>
        </w:rPr>
        <w:t xml:space="preserve">(1) </w:t>
      </w:r>
      <w:r w:rsidR="00C93939">
        <w:rPr>
          <w:rFonts w:ascii="Times New Roman" w:hAnsi="Times New Roman"/>
          <w:color w:val="000000" w:themeColor="text1"/>
          <w:szCs w:val="24"/>
        </w:rPr>
        <w:t xml:space="preserve">– (3) </w:t>
      </w:r>
      <w:r w:rsidR="00B833C0" w:rsidRPr="00FC0F4F">
        <w:rPr>
          <w:rFonts w:ascii="Times New Roman" w:hAnsi="Times New Roman"/>
          <w:color w:val="000000" w:themeColor="text1"/>
          <w:szCs w:val="24"/>
        </w:rPr>
        <w:t xml:space="preserve">bekezdése </w:t>
      </w:r>
      <w:r w:rsidR="00086EDC" w:rsidRPr="00FC0F4F">
        <w:rPr>
          <w:rFonts w:ascii="Times New Roman" w:hAnsi="Times New Roman"/>
          <w:color w:val="000000" w:themeColor="text1"/>
          <w:sz w:val="24"/>
          <w:szCs w:val="24"/>
        </w:rPr>
        <w:t>helyébe</w:t>
      </w:r>
      <w:r w:rsidR="004436E6" w:rsidRPr="00FC0F4F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</w:t>
      </w:r>
      <w:r w:rsidRPr="00FC0F4F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a </w:t>
      </w:r>
      <w:r w:rsidRPr="00FC0F4F">
        <w:rPr>
          <w:rFonts w:ascii="Times New Roman" w:hAnsi="Times New Roman"/>
          <w:color w:val="000000" w:themeColor="text1"/>
          <w:sz w:val="24"/>
          <w:szCs w:val="24"/>
        </w:rPr>
        <w:t>következő rendelkezés</w:t>
      </w:r>
      <w:r w:rsidR="00C93939">
        <w:rPr>
          <w:rFonts w:ascii="Times New Roman" w:hAnsi="Times New Roman"/>
          <w:color w:val="000000" w:themeColor="text1"/>
          <w:sz w:val="24"/>
          <w:szCs w:val="24"/>
        </w:rPr>
        <w:t>ek</w:t>
      </w:r>
      <w:r w:rsidRPr="00FC0F4F">
        <w:rPr>
          <w:rFonts w:ascii="Times New Roman" w:hAnsi="Times New Roman"/>
          <w:color w:val="000000" w:themeColor="text1"/>
          <w:sz w:val="24"/>
          <w:szCs w:val="24"/>
        </w:rPr>
        <w:t xml:space="preserve"> lép</w:t>
      </w:r>
      <w:r w:rsidR="00C93939">
        <w:rPr>
          <w:rFonts w:ascii="Times New Roman" w:hAnsi="Times New Roman"/>
          <w:color w:val="000000" w:themeColor="text1"/>
          <w:sz w:val="24"/>
          <w:szCs w:val="24"/>
        </w:rPr>
        <w:t>nek</w:t>
      </w:r>
      <w:r w:rsidRPr="00FC0F4F">
        <w:rPr>
          <w:rFonts w:ascii="Times New Roman" w:hAnsi="Times New Roman"/>
          <w:color w:val="000000" w:themeColor="text1"/>
          <w:sz w:val="24"/>
          <w:szCs w:val="24"/>
          <w:lang w:val="x-none"/>
        </w:rPr>
        <w:t>:</w:t>
      </w:r>
    </w:p>
    <w:p w:rsidR="00263420" w:rsidRPr="00FC0F4F" w:rsidRDefault="00263420" w:rsidP="002634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  <w:lang w:val="x-none"/>
        </w:rPr>
      </w:pPr>
    </w:p>
    <w:p w:rsidR="008610FC" w:rsidRPr="00FC0F4F" w:rsidRDefault="00B833C0" w:rsidP="008610FC">
      <w:pPr>
        <w:widowControl w:val="0"/>
        <w:spacing w:after="0"/>
        <w:ind w:left="285"/>
        <w:jc w:val="both"/>
        <w:rPr>
          <w:i/>
          <w:color w:val="000000" w:themeColor="text1"/>
        </w:rPr>
      </w:pPr>
      <w:r w:rsidRPr="00FC0F4F">
        <w:rPr>
          <w:rFonts w:ascii="Times New Roman" w:hAnsi="Times New Roman"/>
          <w:color w:val="000000" w:themeColor="text1"/>
          <w:sz w:val="24"/>
          <w:szCs w:val="24"/>
        </w:rPr>
        <w:t>„</w:t>
      </w:r>
      <w:r w:rsidR="008610FC" w:rsidRPr="00FC0F4F">
        <w:rPr>
          <w:rFonts w:ascii="Times New Roman" w:hAnsi="Times New Roman"/>
          <w:color w:val="000000" w:themeColor="text1"/>
          <w:sz w:val="24"/>
          <w:szCs w:val="24"/>
        </w:rPr>
        <w:t>(1)</w:t>
      </w:r>
      <w:r w:rsidR="008610FC" w:rsidRPr="00FC0F4F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4E4BC2" w:rsidRPr="00FC0F4F">
        <w:rPr>
          <w:rFonts w:ascii="Times New Roman" w:hAnsi="Times New Roman"/>
          <w:color w:val="000000" w:themeColor="text1"/>
          <w:sz w:val="24"/>
          <w:szCs w:val="24"/>
        </w:rPr>
        <w:t>Budapest Főváros VII. kerület Erzsébetváros Önkormányzata a 2025. évi költségvetését az alábbiak szerint</w:t>
      </w:r>
    </w:p>
    <w:p w:rsidR="008610FC" w:rsidRPr="00FC0F4F" w:rsidRDefault="008610FC" w:rsidP="008610FC">
      <w:pPr>
        <w:widowControl w:val="0"/>
        <w:spacing w:after="0"/>
        <w:rPr>
          <w:i/>
          <w:color w:val="000000" w:themeColor="text1"/>
        </w:rPr>
      </w:pPr>
    </w:p>
    <w:p w:rsidR="004E4BC2" w:rsidRPr="00FC0F4F" w:rsidRDefault="00977CA7" w:rsidP="001651FF">
      <w:pPr>
        <w:keepNext/>
        <w:widowControl w:val="0"/>
        <w:tabs>
          <w:tab w:val="right" w:pos="8220"/>
        </w:tabs>
        <w:spacing w:after="0" w:line="240" w:lineRule="auto"/>
        <w:ind w:left="1276"/>
        <w:jc w:val="both"/>
        <w:rPr>
          <w:color w:val="000000" w:themeColor="text1"/>
        </w:rPr>
      </w:pPr>
      <w:proofErr w:type="gramStart"/>
      <w:r w:rsidRPr="00FC0F4F">
        <w:rPr>
          <w:rFonts w:ascii="Times New Roman" w:hAnsi="Times New Roman"/>
          <w:b/>
          <w:color w:val="000000" w:themeColor="text1"/>
          <w:sz w:val="24"/>
          <w:szCs w:val="24"/>
        </w:rPr>
        <w:t>a</w:t>
      </w:r>
      <w:proofErr w:type="gramEnd"/>
      <w:r w:rsidRPr="00FC0F4F">
        <w:rPr>
          <w:rFonts w:ascii="Times New Roman" w:hAnsi="Times New Roman"/>
          <w:b/>
          <w:color w:val="000000" w:themeColor="text1"/>
          <w:sz w:val="24"/>
          <w:szCs w:val="24"/>
        </w:rPr>
        <w:t xml:space="preserve">) költségvetési bevételét </w:t>
      </w:r>
      <w:r w:rsidRPr="00FC0F4F">
        <w:rPr>
          <w:rFonts w:ascii="Times New Roman" w:hAnsi="Times New Roman"/>
          <w:b/>
          <w:color w:val="000000" w:themeColor="text1"/>
          <w:sz w:val="24"/>
          <w:szCs w:val="24"/>
        </w:rPr>
        <w:tab/>
      </w:r>
      <w:r w:rsidR="00FC0F4F" w:rsidRPr="00FC0F4F">
        <w:rPr>
          <w:rFonts w:ascii="Times New Roman" w:hAnsi="Times New Roman"/>
          <w:b/>
          <w:color w:val="000000" w:themeColor="text1"/>
          <w:sz w:val="24"/>
          <w:szCs w:val="24"/>
        </w:rPr>
        <w:t>27.956.483</w:t>
      </w:r>
      <w:r w:rsidR="004E4BC2" w:rsidRPr="00FC0F4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E4BC2" w:rsidRPr="00FC0F4F">
        <w:rPr>
          <w:rFonts w:ascii="Times New Roman" w:hAnsi="Times New Roman"/>
          <w:b/>
          <w:color w:val="000000" w:themeColor="text1"/>
          <w:sz w:val="24"/>
          <w:szCs w:val="24"/>
        </w:rPr>
        <w:t xml:space="preserve">ezer forintban, </w:t>
      </w:r>
      <w:r w:rsidR="004E4BC2" w:rsidRPr="00FC0F4F">
        <w:rPr>
          <w:rFonts w:ascii="Times New Roman" w:hAnsi="Times New Roman"/>
          <w:color w:val="000000" w:themeColor="text1"/>
          <w:sz w:val="24"/>
          <w:szCs w:val="24"/>
        </w:rPr>
        <w:t>azaz</w:t>
      </w:r>
    </w:p>
    <w:p w:rsidR="004E4BC2" w:rsidRPr="00FC0F4F" w:rsidRDefault="004E4BC2" w:rsidP="004E4BC2">
      <w:pPr>
        <w:widowControl w:val="0"/>
        <w:tabs>
          <w:tab w:val="right" w:pos="8790"/>
        </w:tabs>
        <w:spacing w:after="0" w:line="240" w:lineRule="auto"/>
        <w:ind w:left="1275"/>
        <w:jc w:val="both"/>
        <w:rPr>
          <w:color w:val="000000" w:themeColor="text1"/>
        </w:rPr>
      </w:pPr>
      <w:r w:rsidRPr="00FC0F4F">
        <w:rPr>
          <w:rFonts w:ascii="Times New Roman" w:hAnsi="Times New Roman"/>
          <w:color w:val="000000" w:themeColor="text1"/>
          <w:sz w:val="24"/>
          <w:szCs w:val="24"/>
        </w:rPr>
        <w:t>huszonh</w:t>
      </w:r>
      <w:r w:rsidR="00F706FD" w:rsidRPr="00FC0F4F">
        <w:rPr>
          <w:rFonts w:ascii="Times New Roman" w:hAnsi="Times New Roman"/>
          <w:color w:val="000000" w:themeColor="text1"/>
          <w:sz w:val="24"/>
          <w:szCs w:val="24"/>
        </w:rPr>
        <w:t>é</w:t>
      </w:r>
      <w:r w:rsidRPr="00FC0F4F">
        <w:rPr>
          <w:rFonts w:ascii="Times New Roman" w:hAnsi="Times New Roman"/>
          <w:color w:val="000000" w:themeColor="text1"/>
          <w:sz w:val="24"/>
          <w:szCs w:val="24"/>
        </w:rPr>
        <w:t>tmillió-</w:t>
      </w:r>
      <w:r w:rsidR="00EB46A8">
        <w:rPr>
          <w:rFonts w:ascii="Times New Roman" w:hAnsi="Times New Roman"/>
          <w:color w:val="000000" w:themeColor="text1"/>
          <w:sz w:val="24"/>
          <w:szCs w:val="24"/>
        </w:rPr>
        <w:t>kilenc</w:t>
      </w:r>
      <w:r w:rsidR="00EB46A8" w:rsidRPr="00FC0F4F">
        <w:rPr>
          <w:rFonts w:ascii="Times New Roman" w:hAnsi="Times New Roman"/>
          <w:color w:val="000000" w:themeColor="text1"/>
          <w:sz w:val="24"/>
          <w:szCs w:val="24"/>
        </w:rPr>
        <w:t>száz</w:t>
      </w:r>
      <w:r w:rsidR="00EB46A8">
        <w:rPr>
          <w:rFonts w:ascii="Times New Roman" w:hAnsi="Times New Roman"/>
          <w:color w:val="000000" w:themeColor="text1"/>
          <w:sz w:val="24"/>
          <w:szCs w:val="24"/>
        </w:rPr>
        <w:t>ötvenhat</w:t>
      </w:r>
      <w:r w:rsidR="00EB46A8" w:rsidRPr="00FC0F4F">
        <w:rPr>
          <w:rFonts w:ascii="Times New Roman" w:hAnsi="Times New Roman"/>
          <w:color w:val="000000" w:themeColor="text1"/>
          <w:sz w:val="24"/>
          <w:szCs w:val="24"/>
        </w:rPr>
        <w:t>ezer</w:t>
      </w:r>
      <w:r w:rsidRPr="00FC0F4F">
        <w:rPr>
          <w:rFonts w:ascii="Times New Roman" w:hAnsi="Times New Roman"/>
          <w:color w:val="000000" w:themeColor="text1"/>
          <w:sz w:val="24"/>
          <w:szCs w:val="24"/>
        </w:rPr>
        <w:t>-</w:t>
      </w:r>
      <w:r w:rsidR="00EB46A8">
        <w:rPr>
          <w:rFonts w:ascii="Times New Roman" w:hAnsi="Times New Roman"/>
          <w:color w:val="000000" w:themeColor="text1"/>
          <w:sz w:val="24"/>
          <w:szCs w:val="24"/>
        </w:rPr>
        <w:t>négy</w:t>
      </w:r>
      <w:r w:rsidR="00EB46A8" w:rsidRPr="00FC0F4F">
        <w:rPr>
          <w:rFonts w:ascii="Times New Roman" w:hAnsi="Times New Roman"/>
          <w:color w:val="000000" w:themeColor="text1"/>
          <w:sz w:val="24"/>
          <w:szCs w:val="24"/>
        </w:rPr>
        <w:t>száz</w:t>
      </w:r>
      <w:r w:rsidR="00EB46A8">
        <w:rPr>
          <w:rFonts w:ascii="Times New Roman" w:hAnsi="Times New Roman"/>
          <w:color w:val="000000" w:themeColor="text1"/>
          <w:sz w:val="24"/>
          <w:szCs w:val="24"/>
        </w:rPr>
        <w:t>nyolcvanhárom</w:t>
      </w:r>
      <w:r w:rsidR="00EB46A8" w:rsidRPr="00FC0F4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FC0F4F">
        <w:rPr>
          <w:rFonts w:ascii="Times New Roman" w:hAnsi="Times New Roman"/>
          <w:color w:val="000000" w:themeColor="text1"/>
          <w:sz w:val="24"/>
          <w:szCs w:val="24"/>
        </w:rPr>
        <w:t>ezer forintban,</w:t>
      </w:r>
    </w:p>
    <w:p w:rsidR="004E4BC2" w:rsidRPr="00FC0F4F" w:rsidRDefault="004E4BC2" w:rsidP="004E4BC2">
      <w:pPr>
        <w:widowControl w:val="0"/>
        <w:spacing w:after="0" w:line="240" w:lineRule="auto"/>
        <w:ind w:left="108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4E4BC2" w:rsidRPr="00FC0F4F" w:rsidRDefault="004E4BC2" w:rsidP="004E4BC2">
      <w:pPr>
        <w:widowControl w:val="0"/>
        <w:spacing w:after="0"/>
        <w:ind w:left="1275"/>
        <w:jc w:val="both"/>
        <w:rPr>
          <w:color w:val="000000" w:themeColor="text1"/>
        </w:rPr>
      </w:pPr>
      <w:r w:rsidRPr="00FC0F4F">
        <w:rPr>
          <w:rFonts w:ascii="Times New Roman" w:hAnsi="Times New Roman"/>
          <w:b/>
          <w:color w:val="000000" w:themeColor="text1"/>
          <w:sz w:val="24"/>
          <w:szCs w:val="24"/>
        </w:rPr>
        <w:t xml:space="preserve">b) az államháztartásról szóló 2011. évi CXCV. törvény </w:t>
      </w:r>
      <w:r w:rsidRPr="00FC0F4F">
        <w:rPr>
          <w:rFonts w:ascii="Times New Roman" w:hAnsi="Times New Roman"/>
          <w:color w:val="000000" w:themeColor="text1"/>
          <w:sz w:val="24"/>
          <w:szCs w:val="24"/>
        </w:rPr>
        <w:t>(továbbiakban: Áht.)</w:t>
      </w:r>
      <w:r w:rsidRPr="00FC0F4F">
        <w:rPr>
          <w:rFonts w:ascii="Times New Roman" w:hAnsi="Times New Roman"/>
          <w:b/>
          <w:color w:val="000000" w:themeColor="text1"/>
          <w:sz w:val="24"/>
          <w:szCs w:val="24"/>
        </w:rPr>
        <w:t xml:space="preserve"> 23. § (2) bekezdés d) pontja szerinti belső finanszírozásból: </w:t>
      </w:r>
    </w:p>
    <w:p w:rsidR="004E4BC2" w:rsidRPr="00FC0F4F" w:rsidRDefault="004E4BC2" w:rsidP="004E4BC2">
      <w:pPr>
        <w:widowControl w:val="0"/>
        <w:spacing w:after="0" w:line="240" w:lineRule="auto"/>
        <w:ind w:left="1275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4E4BC2" w:rsidRPr="00FC0F4F" w:rsidRDefault="004E4BC2" w:rsidP="007014AC">
      <w:pPr>
        <w:widowControl w:val="0"/>
        <w:spacing w:after="0"/>
        <w:ind w:left="1275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proofErr w:type="spellStart"/>
      <w:r w:rsidRPr="00FC0F4F">
        <w:rPr>
          <w:rFonts w:ascii="Times New Roman" w:hAnsi="Times New Roman"/>
          <w:b/>
          <w:color w:val="000000" w:themeColor="text1"/>
          <w:sz w:val="24"/>
          <w:szCs w:val="24"/>
        </w:rPr>
        <w:t>ba</w:t>
      </w:r>
      <w:proofErr w:type="spellEnd"/>
      <w:r w:rsidRPr="00FC0F4F">
        <w:rPr>
          <w:rFonts w:ascii="Times New Roman" w:hAnsi="Times New Roman"/>
          <w:b/>
          <w:color w:val="000000" w:themeColor="text1"/>
          <w:sz w:val="24"/>
          <w:szCs w:val="24"/>
        </w:rPr>
        <w:t xml:space="preserve">) a 6. § (7) bekezdés a) pont </w:t>
      </w:r>
      <w:proofErr w:type="spellStart"/>
      <w:r w:rsidRPr="00FC0F4F">
        <w:rPr>
          <w:rFonts w:ascii="Times New Roman" w:hAnsi="Times New Roman"/>
          <w:b/>
          <w:color w:val="000000" w:themeColor="text1"/>
          <w:sz w:val="24"/>
          <w:szCs w:val="24"/>
        </w:rPr>
        <w:t>aa</w:t>
      </w:r>
      <w:proofErr w:type="spellEnd"/>
      <w:r w:rsidRPr="00FC0F4F">
        <w:rPr>
          <w:rFonts w:ascii="Times New Roman" w:hAnsi="Times New Roman"/>
          <w:b/>
          <w:color w:val="000000" w:themeColor="text1"/>
          <w:sz w:val="24"/>
          <w:szCs w:val="24"/>
        </w:rPr>
        <w:t xml:space="preserve">) alpont szerinti </w:t>
      </w:r>
      <w:r w:rsidR="007014AC">
        <w:rPr>
          <w:rFonts w:ascii="Times New Roman" w:hAnsi="Times New Roman"/>
          <w:b/>
          <w:color w:val="000000" w:themeColor="text1"/>
          <w:sz w:val="24"/>
          <w:szCs w:val="24"/>
        </w:rPr>
        <w:t xml:space="preserve">értékpapírok értékesítésének </w:t>
      </w:r>
      <w:r w:rsidR="00091F35">
        <w:rPr>
          <w:rFonts w:ascii="Times New Roman" w:hAnsi="Times New Roman"/>
          <w:b/>
          <w:color w:val="000000" w:themeColor="text1"/>
          <w:sz w:val="24"/>
          <w:szCs w:val="24"/>
        </w:rPr>
        <w:t>előirányzatát</w:t>
      </w:r>
      <w:r w:rsidR="007014AC">
        <w:rPr>
          <w:rFonts w:ascii="Times New Roman" w:hAnsi="Times New Roman"/>
          <w:b/>
          <w:color w:val="000000" w:themeColor="text1"/>
          <w:sz w:val="24"/>
          <w:szCs w:val="24"/>
        </w:rPr>
        <w:tab/>
      </w:r>
      <w:r w:rsidR="007014AC">
        <w:rPr>
          <w:rFonts w:ascii="Times New Roman" w:hAnsi="Times New Roman"/>
          <w:b/>
          <w:color w:val="000000" w:themeColor="text1"/>
          <w:sz w:val="24"/>
          <w:szCs w:val="24"/>
        </w:rPr>
        <w:tab/>
      </w:r>
      <w:r w:rsidR="007014AC">
        <w:rPr>
          <w:rFonts w:ascii="Times New Roman" w:hAnsi="Times New Roman"/>
          <w:b/>
          <w:color w:val="000000" w:themeColor="text1"/>
          <w:sz w:val="24"/>
          <w:szCs w:val="24"/>
        </w:rPr>
        <w:tab/>
      </w:r>
      <w:r w:rsidR="007014AC">
        <w:rPr>
          <w:rFonts w:ascii="Times New Roman" w:hAnsi="Times New Roman"/>
          <w:b/>
          <w:color w:val="000000" w:themeColor="text1"/>
          <w:sz w:val="24"/>
          <w:szCs w:val="24"/>
        </w:rPr>
        <w:tab/>
      </w:r>
      <w:r w:rsidR="007014AC">
        <w:rPr>
          <w:rFonts w:ascii="Times New Roman" w:hAnsi="Times New Roman"/>
          <w:b/>
          <w:color w:val="000000" w:themeColor="text1"/>
          <w:sz w:val="24"/>
          <w:szCs w:val="24"/>
        </w:rPr>
        <w:tab/>
      </w:r>
      <w:r w:rsidR="007014AC">
        <w:rPr>
          <w:rFonts w:ascii="Times New Roman" w:hAnsi="Times New Roman"/>
          <w:b/>
          <w:color w:val="000000" w:themeColor="text1"/>
          <w:sz w:val="24"/>
          <w:szCs w:val="24"/>
        </w:rPr>
        <w:tab/>
      </w:r>
      <w:r w:rsidR="007014AC">
        <w:rPr>
          <w:rFonts w:ascii="Times New Roman" w:hAnsi="Times New Roman"/>
          <w:b/>
          <w:color w:val="000000" w:themeColor="text1"/>
          <w:sz w:val="24"/>
          <w:szCs w:val="24"/>
        </w:rPr>
        <w:tab/>
      </w:r>
      <w:r w:rsidR="007014AC">
        <w:rPr>
          <w:rFonts w:ascii="Times New Roman" w:hAnsi="Times New Roman"/>
          <w:b/>
          <w:color w:val="000000" w:themeColor="text1"/>
          <w:sz w:val="24"/>
          <w:szCs w:val="24"/>
        </w:rPr>
        <w:tab/>
      </w:r>
      <w:r w:rsidRPr="00FC0F4F">
        <w:rPr>
          <w:rFonts w:ascii="Times New Roman" w:hAnsi="Times New Roman"/>
          <w:b/>
          <w:color w:val="000000" w:themeColor="text1"/>
          <w:sz w:val="24"/>
          <w:szCs w:val="24"/>
        </w:rPr>
        <w:tab/>
      </w:r>
      <w:r w:rsidR="004544A0">
        <w:rPr>
          <w:rFonts w:ascii="Times New Roman" w:hAnsi="Times New Roman"/>
          <w:b/>
          <w:color w:val="000000" w:themeColor="text1"/>
          <w:sz w:val="24"/>
          <w:szCs w:val="24"/>
        </w:rPr>
        <w:t xml:space="preserve">8.410.000 </w:t>
      </w:r>
      <w:r w:rsidRPr="00FC0F4F">
        <w:rPr>
          <w:rFonts w:ascii="Times New Roman" w:hAnsi="Times New Roman"/>
          <w:b/>
          <w:color w:val="000000" w:themeColor="text1"/>
          <w:sz w:val="24"/>
          <w:szCs w:val="24"/>
        </w:rPr>
        <w:t xml:space="preserve">ezer forintban, </w:t>
      </w:r>
      <w:r w:rsidRPr="00AE76C8">
        <w:rPr>
          <w:rFonts w:ascii="Times New Roman" w:hAnsi="Times New Roman"/>
          <w:color w:val="000000" w:themeColor="text1"/>
          <w:sz w:val="24"/>
          <w:szCs w:val="24"/>
        </w:rPr>
        <w:t>azaz</w:t>
      </w:r>
    </w:p>
    <w:p w:rsidR="004E4BC2" w:rsidRPr="00FC0F4F" w:rsidRDefault="00EB46A8" w:rsidP="004E4BC2">
      <w:pPr>
        <w:widowControl w:val="0"/>
        <w:tabs>
          <w:tab w:val="left" w:pos="5245"/>
        </w:tabs>
        <w:spacing w:after="0" w:line="240" w:lineRule="auto"/>
        <w:ind w:left="127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>nyolcmillió-négyszáztízezer</w:t>
      </w:r>
      <w:proofErr w:type="gramEnd"/>
      <w:r w:rsidRPr="00FC0F4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4E4BC2" w:rsidRPr="00FC0F4F">
        <w:rPr>
          <w:rFonts w:ascii="Times New Roman" w:hAnsi="Times New Roman"/>
          <w:color w:val="000000" w:themeColor="text1"/>
          <w:sz w:val="24"/>
          <w:szCs w:val="24"/>
        </w:rPr>
        <w:t>ezer Ft-ban,</w:t>
      </w:r>
    </w:p>
    <w:p w:rsidR="004E4BC2" w:rsidRPr="00FC0F4F" w:rsidRDefault="004E4BC2" w:rsidP="004E4BC2">
      <w:pPr>
        <w:widowControl w:val="0"/>
        <w:spacing w:after="0" w:line="240" w:lineRule="auto"/>
        <w:ind w:left="1275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4E4BC2" w:rsidRPr="00FC0F4F" w:rsidRDefault="004E4BC2" w:rsidP="001651FF">
      <w:pPr>
        <w:widowControl w:val="0"/>
        <w:tabs>
          <w:tab w:val="right" w:pos="8220"/>
        </w:tabs>
        <w:spacing w:after="0" w:line="240" w:lineRule="auto"/>
        <w:ind w:left="127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FC0F4F">
        <w:rPr>
          <w:rFonts w:ascii="Times New Roman" w:hAnsi="Times New Roman"/>
          <w:b/>
          <w:color w:val="000000" w:themeColor="text1"/>
          <w:sz w:val="24"/>
          <w:szCs w:val="24"/>
        </w:rPr>
        <w:t>bb</w:t>
      </w:r>
      <w:proofErr w:type="spellEnd"/>
      <w:r w:rsidRPr="00FC0F4F">
        <w:rPr>
          <w:rFonts w:ascii="Times New Roman" w:hAnsi="Times New Roman"/>
          <w:b/>
          <w:color w:val="000000" w:themeColor="text1"/>
          <w:sz w:val="24"/>
          <w:szCs w:val="24"/>
        </w:rPr>
        <w:t xml:space="preserve">) a 6. § (7) bekezdés a) pont ab) alpont szerinti szabad pénzeszközök betétként való visszavonása előirányzatát </w:t>
      </w:r>
      <w:r w:rsidRPr="00FC0F4F">
        <w:rPr>
          <w:rFonts w:ascii="Times New Roman" w:hAnsi="Times New Roman"/>
          <w:b/>
          <w:color w:val="000000" w:themeColor="text1"/>
          <w:sz w:val="24"/>
          <w:szCs w:val="24"/>
        </w:rPr>
        <w:tab/>
        <w:t xml:space="preserve">8.549.336 ezer forintban, </w:t>
      </w:r>
      <w:r w:rsidRPr="00FC0F4F">
        <w:rPr>
          <w:rFonts w:ascii="Times New Roman" w:hAnsi="Times New Roman"/>
          <w:color w:val="000000" w:themeColor="text1"/>
          <w:sz w:val="24"/>
          <w:szCs w:val="24"/>
        </w:rPr>
        <w:t>azaz</w:t>
      </w:r>
    </w:p>
    <w:p w:rsidR="004E4BC2" w:rsidRPr="00AE76C8" w:rsidRDefault="004E4BC2" w:rsidP="004E4BC2">
      <w:pPr>
        <w:widowControl w:val="0"/>
        <w:tabs>
          <w:tab w:val="left" w:pos="5245"/>
        </w:tabs>
        <w:spacing w:after="0" w:line="240" w:lineRule="auto"/>
        <w:ind w:left="1275"/>
        <w:jc w:val="both"/>
      </w:pPr>
      <w:proofErr w:type="gramStart"/>
      <w:r w:rsidRPr="00FC0F4F">
        <w:rPr>
          <w:rFonts w:ascii="Times New Roman" w:hAnsi="Times New Roman"/>
          <w:color w:val="000000" w:themeColor="text1"/>
          <w:sz w:val="24"/>
          <w:szCs w:val="24"/>
        </w:rPr>
        <w:t>nyolcmillió-ötszáznegyvenkilencezer-háromszázharminchat</w:t>
      </w:r>
      <w:proofErr w:type="gramEnd"/>
      <w:r w:rsidRPr="00FC0F4F">
        <w:rPr>
          <w:rFonts w:ascii="Times New Roman" w:hAnsi="Times New Roman"/>
          <w:color w:val="000000" w:themeColor="text1"/>
          <w:sz w:val="24"/>
          <w:szCs w:val="24"/>
        </w:rPr>
        <w:t xml:space="preserve"> ezer forintba</w:t>
      </w:r>
      <w:r w:rsidRPr="00AE76C8">
        <w:rPr>
          <w:rFonts w:ascii="Times New Roman" w:hAnsi="Times New Roman"/>
          <w:sz w:val="24"/>
          <w:szCs w:val="24"/>
        </w:rPr>
        <w:t>n,</w:t>
      </w:r>
    </w:p>
    <w:p w:rsidR="004E4BC2" w:rsidRPr="00AE76C8" w:rsidRDefault="004E4BC2" w:rsidP="004E4BC2">
      <w:pPr>
        <w:widowControl w:val="0"/>
        <w:spacing w:after="0"/>
        <w:ind w:left="1275"/>
        <w:jc w:val="both"/>
        <w:rPr>
          <w:rFonts w:ascii="Times New Roman" w:hAnsi="Times New Roman"/>
          <w:b/>
          <w:sz w:val="24"/>
          <w:szCs w:val="24"/>
        </w:rPr>
      </w:pPr>
    </w:p>
    <w:p w:rsidR="004E4BC2" w:rsidRPr="00FC0F4F" w:rsidRDefault="004E4BC2" w:rsidP="001651FF">
      <w:pPr>
        <w:widowControl w:val="0"/>
        <w:tabs>
          <w:tab w:val="right" w:pos="8220"/>
        </w:tabs>
        <w:spacing w:after="0"/>
        <w:ind w:left="127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FC0F4F">
        <w:rPr>
          <w:rFonts w:ascii="Times New Roman" w:hAnsi="Times New Roman"/>
          <w:b/>
          <w:color w:val="000000" w:themeColor="text1"/>
          <w:sz w:val="24"/>
          <w:szCs w:val="24"/>
        </w:rPr>
        <w:t>bc</w:t>
      </w:r>
      <w:proofErr w:type="spellEnd"/>
      <w:r w:rsidRPr="00FC0F4F">
        <w:rPr>
          <w:rFonts w:ascii="Times New Roman" w:hAnsi="Times New Roman"/>
          <w:b/>
          <w:color w:val="000000" w:themeColor="text1"/>
          <w:sz w:val="24"/>
          <w:szCs w:val="24"/>
        </w:rPr>
        <w:t xml:space="preserve">) a 6. § (7) bekezdés a) pont </w:t>
      </w:r>
      <w:proofErr w:type="spellStart"/>
      <w:r w:rsidRPr="00FC0F4F">
        <w:rPr>
          <w:rFonts w:ascii="Times New Roman" w:hAnsi="Times New Roman"/>
          <w:b/>
          <w:color w:val="000000" w:themeColor="text1"/>
          <w:sz w:val="24"/>
          <w:szCs w:val="24"/>
        </w:rPr>
        <w:t>ac</w:t>
      </w:r>
      <w:proofErr w:type="spellEnd"/>
      <w:r w:rsidRPr="00FC0F4F">
        <w:rPr>
          <w:rFonts w:ascii="Times New Roman" w:hAnsi="Times New Roman"/>
          <w:b/>
          <w:color w:val="000000" w:themeColor="text1"/>
          <w:sz w:val="24"/>
          <w:szCs w:val="24"/>
        </w:rPr>
        <w:t>) alpont szerinti költségvetési maradvány összegét</w:t>
      </w:r>
      <w:r w:rsidR="005D6A1F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1651FF">
        <w:rPr>
          <w:rFonts w:ascii="Times New Roman" w:hAnsi="Times New Roman"/>
          <w:b/>
          <w:color w:val="000000" w:themeColor="text1"/>
          <w:sz w:val="24"/>
          <w:szCs w:val="24"/>
        </w:rPr>
        <w:tab/>
      </w:r>
      <w:r w:rsidR="00F706FD" w:rsidRPr="00FC0F4F">
        <w:rPr>
          <w:rFonts w:ascii="Times New Roman" w:hAnsi="Times New Roman"/>
          <w:b/>
          <w:color w:val="000000" w:themeColor="text1"/>
          <w:sz w:val="24"/>
          <w:szCs w:val="24"/>
        </w:rPr>
        <w:t>2</w:t>
      </w:r>
      <w:r w:rsidRPr="00FC0F4F">
        <w:rPr>
          <w:rFonts w:ascii="Times New Roman" w:hAnsi="Times New Roman"/>
          <w:b/>
          <w:color w:val="000000" w:themeColor="text1"/>
          <w:sz w:val="24"/>
          <w:szCs w:val="24"/>
        </w:rPr>
        <w:t>.</w:t>
      </w:r>
      <w:r w:rsidR="00F706FD" w:rsidRPr="00FC0F4F">
        <w:rPr>
          <w:rFonts w:ascii="Times New Roman" w:hAnsi="Times New Roman"/>
          <w:b/>
          <w:color w:val="000000" w:themeColor="text1"/>
          <w:sz w:val="24"/>
          <w:szCs w:val="24"/>
        </w:rPr>
        <w:t>685.646</w:t>
      </w:r>
      <w:r w:rsidRPr="00FC0F4F">
        <w:rPr>
          <w:rFonts w:ascii="Times New Roman" w:hAnsi="Times New Roman"/>
          <w:b/>
          <w:color w:val="000000" w:themeColor="text1"/>
          <w:sz w:val="24"/>
          <w:szCs w:val="24"/>
        </w:rPr>
        <w:t xml:space="preserve"> ezer forintban, </w:t>
      </w:r>
      <w:r w:rsidRPr="00FC0F4F">
        <w:rPr>
          <w:rFonts w:ascii="Times New Roman" w:hAnsi="Times New Roman"/>
          <w:color w:val="000000" w:themeColor="text1"/>
          <w:sz w:val="24"/>
          <w:szCs w:val="24"/>
        </w:rPr>
        <w:t>azaz</w:t>
      </w:r>
    </w:p>
    <w:p w:rsidR="004E4BC2" w:rsidRPr="00FC0F4F" w:rsidRDefault="00F706FD" w:rsidP="004E4BC2">
      <w:pPr>
        <w:widowControl w:val="0"/>
        <w:tabs>
          <w:tab w:val="left" w:pos="5245"/>
        </w:tabs>
        <w:spacing w:after="0"/>
        <w:ind w:left="127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FC0F4F">
        <w:rPr>
          <w:rFonts w:ascii="Times New Roman" w:hAnsi="Times New Roman"/>
          <w:color w:val="000000" w:themeColor="text1"/>
          <w:sz w:val="24"/>
          <w:szCs w:val="24"/>
        </w:rPr>
        <w:t>kettőmillió-hatszáznyolcvanöt</w:t>
      </w:r>
      <w:r w:rsidR="004E4BC2" w:rsidRPr="00FC0F4F">
        <w:rPr>
          <w:rFonts w:ascii="Times New Roman" w:hAnsi="Times New Roman"/>
          <w:color w:val="000000" w:themeColor="text1"/>
          <w:sz w:val="24"/>
          <w:szCs w:val="24"/>
        </w:rPr>
        <w:t>ezer-</w:t>
      </w:r>
      <w:r w:rsidRPr="00FC0F4F">
        <w:rPr>
          <w:rFonts w:ascii="Times New Roman" w:hAnsi="Times New Roman"/>
          <w:color w:val="000000" w:themeColor="text1"/>
          <w:sz w:val="24"/>
          <w:szCs w:val="24"/>
        </w:rPr>
        <w:t>hat</w:t>
      </w:r>
      <w:r w:rsidR="004E4BC2" w:rsidRPr="00FC0F4F">
        <w:rPr>
          <w:rFonts w:ascii="Times New Roman" w:hAnsi="Times New Roman"/>
          <w:color w:val="000000" w:themeColor="text1"/>
          <w:sz w:val="24"/>
          <w:szCs w:val="24"/>
        </w:rPr>
        <w:t>száz</w:t>
      </w:r>
      <w:r w:rsidRPr="00FC0F4F">
        <w:rPr>
          <w:rFonts w:ascii="Times New Roman" w:hAnsi="Times New Roman"/>
          <w:color w:val="000000" w:themeColor="text1"/>
          <w:sz w:val="24"/>
          <w:szCs w:val="24"/>
        </w:rPr>
        <w:t>negyvenhat</w:t>
      </w:r>
      <w:proofErr w:type="gramEnd"/>
      <w:r w:rsidR="004E4BC2" w:rsidRPr="00FC0F4F">
        <w:rPr>
          <w:rFonts w:ascii="Times New Roman" w:hAnsi="Times New Roman"/>
          <w:color w:val="000000" w:themeColor="text1"/>
          <w:sz w:val="24"/>
          <w:szCs w:val="24"/>
        </w:rPr>
        <w:t xml:space="preserve"> ezer forintban, </w:t>
      </w:r>
    </w:p>
    <w:p w:rsidR="004E4BC2" w:rsidRPr="00AE76C8" w:rsidRDefault="004E4BC2" w:rsidP="004E4BC2">
      <w:pPr>
        <w:widowControl w:val="0"/>
        <w:tabs>
          <w:tab w:val="right" w:pos="8220"/>
        </w:tabs>
        <w:spacing w:after="0"/>
        <w:ind w:left="1275"/>
        <w:jc w:val="both"/>
        <w:rPr>
          <w:rFonts w:ascii="Times New Roman" w:hAnsi="Times New Roman"/>
          <w:b/>
          <w:sz w:val="24"/>
          <w:szCs w:val="24"/>
        </w:rPr>
      </w:pPr>
    </w:p>
    <w:p w:rsidR="004E4BC2" w:rsidRPr="00FC0F4F" w:rsidRDefault="004E4BC2" w:rsidP="004E4BC2">
      <w:pPr>
        <w:widowControl w:val="0"/>
        <w:tabs>
          <w:tab w:val="right" w:pos="8220"/>
        </w:tabs>
        <w:spacing w:after="0"/>
        <w:ind w:left="1275"/>
        <w:jc w:val="both"/>
        <w:rPr>
          <w:color w:val="000000" w:themeColor="text1"/>
        </w:rPr>
      </w:pPr>
      <w:r w:rsidRPr="00FC0F4F">
        <w:rPr>
          <w:rFonts w:ascii="Times New Roman" w:hAnsi="Times New Roman"/>
          <w:b/>
          <w:color w:val="000000" w:themeColor="text1"/>
          <w:sz w:val="24"/>
          <w:szCs w:val="24"/>
        </w:rPr>
        <w:t>c)</w:t>
      </w:r>
      <w:r w:rsidRPr="00FC0F4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FC0F4F">
        <w:rPr>
          <w:rFonts w:ascii="Times New Roman" w:hAnsi="Times New Roman"/>
          <w:b/>
          <w:color w:val="000000" w:themeColor="text1"/>
          <w:sz w:val="24"/>
          <w:szCs w:val="24"/>
        </w:rPr>
        <w:t>az Áht. 23. § (2) bekezdés e) pontja és a Magyarország helyi önkormányzatairól szóló 2011. évi CLXXXIX. törvény</w:t>
      </w:r>
      <w:r w:rsidR="00CE1B54" w:rsidRPr="00FC0F4F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CE1B54" w:rsidRPr="00FC0F4F">
        <w:rPr>
          <w:rFonts w:ascii="Times New Roman" w:hAnsi="Times New Roman"/>
          <w:color w:val="000000" w:themeColor="text1"/>
          <w:sz w:val="24"/>
          <w:szCs w:val="24"/>
        </w:rPr>
        <w:t xml:space="preserve">(továbbiakban: </w:t>
      </w:r>
      <w:proofErr w:type="spellStart"/>
      <w:r w:rsidR="00CE1B54" w:rsidRPr="00FC0F4F">
        <w:rPr>
          <w:rFonts w:ascii="Times New Roman" w:hAnsi="Times New Roman"/>
          <w:color w:val="000000" w:themeColor="text1"/>
          <w:sz w:val="24"/>
          <w:szCs w:val="24"/>
        </w:rPr>
        <w:t>Mötv</w:t>
      </w:r>
      <w:proofErr w:type="spellEnd"/>
      <w:r w:rsidR="00CE1B54" w:rsidRPr="00FC0F4F">
        <w:rPr>
          <w:rFonts w:ascii="Times New Roman" w:hAnsi="Times New Roman"/>
          <w:color w:val="000000" w:themeColor="text1"/>
          <w:sz w:val="24"/>
          <w:szCs w:val="24"/>
        </w:rPr>
        <w:t>.)</w:t>
      </w:r>
      <w:r w:rsidRPr="00FC0F4F">
        <w:rPr>
          <w:rFonts w:ascii="Times New Roman" w:hAnsi="Times New Roman"/>
          <w:b/>
          <w:color w:val="000000" w:themeColor="text1"/>
          <w:sz w:val="24"/>
          <w:szCs w:val="24"/>
        </w:rPr>
        <w:t>, 111. § (4) bekezdés</w:t>
      </w:r>
      <w:r w:rsidRPr="00FC0F4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FC0F4F">
        <w:rPr>
          <w:rFonts w:ascii="Times New Roman" w:hAnsi="Times New Roman"/>
          <w:b/>
          <w:color w:val="000000" w:themeColor="text1"/>
          <w:sz w:val="24"/>
          <w:szCs w:val="24"/>
        </w:rPr>
        <w:t>szerinti költségvetési hiány külső finanszírozásának összegét</w:t>
      </w:r>
    </w:p>
    <w:p w:rsidR="004E4BC2" w:rsidRPr="00FC0F4F" w:rsidRDefault="005244A3" w:rsidP="005244A3">
      <w:pPr>
        <w:widowControl w:val="0"/>
        <w:tabs>
          <w:tab w:val="right" w:pos="7513"/>
        </w:tabs>
        <w:spacing w:after="0"/>
        <w:ind w:left="127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ab/>
      </w:r>
      <w:r w:rsidR="004E4BC2" w:rsidRPr="00FC0F4F">
        <w:rPr>
          <w:rFonts w:ascii="Times New Roman" w:hAnsi="Times New Roman"/>
          <w:b/>
          <w:color w:val="000000" w:themeColor="text1"/>
          <w:sz w:val="24"/>
          <w:szCs w:val="24"/>
        </w:rPr>
        <w:t>0 ezer forintban,</w:t>
      </w:r>
      <w:r w:rsidR="004E4BC2" w:rsidRPr="00FC0F4F">
        <w:rPr>
          <w:rFonts w:ascii="Times New Roman" w:hAnsi="Times New Roman"/>
          <w:color w:val="000000" w:themeColor="text1"/>
          <w:sz w:val="24"/>
          <w:szCs w:val="24"/>
        </w:rPr>
        <w:t xml:space="preserve"> azaz</w:t>
      </w:r>
    </w:p>
    <w:p w:rsidR="004E4BC2" w:rsidRPr="00FC0F4F" w:rsidRDefault="004E4BC2" w:rsidP="004E4BC2">
      <w:pPr>
        <w:widowControl w:val="0"/>
        <w:tabs>
          <w:tab w:val="left" w:pos="5954"/>
          <w:tab w:val="right" w:pos="9356"/>
        </w:tabs>
        <w:spacing w:after="0"/>
        <w:ind w:left="1275"/>
        <w:jc w:val="both"/>
        <w:rPr>
          <w:color w:val="000000" w:themeColor="text1"/>
        </w:rPr>
      </w:pPr>
      <w:proofErr w:type="gramStart"/>
      <w:r w:rsidRPr="00FC0F4F">
        <w:rPr>
          <w:rFonts w:ascii="Times New Roman" w:hAnsi="Times New Roman"/>
          <w:color w:val="000000" w:themeColor="text1"/>
          <w:sz w:val="24"/>
          <w:szCs w:val="24"/>
        </w:rPr>
        <w:t>nulla</w:t>
      </w:r>
      <w:proofErr w:type="gramEnd"/>
      <w:r w:rsidRPr="00FC0F4F">
        <w:rPr>
          <w:rFonts w:ascii="Times New Roman" w:hAnsi="Times New Roman"/>
          <w:color w:val="000000" w:themeColor="text1"/>
          <w:sz w:val="24"/>
          <w:szCs w:val="24"/>
        </w:rPr>
        <w:t xml:space="preserve"> ezer forintban,</w:t>
      </w:r>
    </w:p>
    <w:p w:rsidR="004E4BC2" w:rsidRPr="00AE76C8" w:rsidRDefault="004E4BC2" w:rsidP="004E4BC2">
      <w:pPr>
        <w:widowControl w:val="0"/>
        <w:tabs>
          <w:tab w:val="right" w:pos="8220"/>
        </w:tabs>
        <w:spacing w:after="0"/>
        <w:ind w:left="1275"/>
        <w:jc w:val="both"/>
        <w:rPr>
          <w:rFonts w:ascii="Times New Roman" w:hAnsi="Times New Roman"/>
          <w:b/>
          <w:sz w:val="24"/>
          <w:szCs w:val="24"/>
        </w:rPr>
      </w:pPr>
    </w:p>
    <w:p w:rsidR="004E4BC2" w:rsidRPr="00AE76C8" w:rsidRDefault="004E4BC2" w:rsidP="004E4BC2">
      <w:pPr>
        <w:widowControl w:val="0"/>
        <w:tabs>
          <w:tab w:val="right" w:pos="8220"/>
        </w:tabs>
        <w:spacing w:after="0"/>
        <w:ind w:left="1275"/>
        <w:jc w:val="both"/>
      </w:pPr>
      <w:r w:rsidRPr="00AE76C8">
        <w:rPr>
          <w:rFonts w:ascii="Times New Roman" w:hAnsi="Times New Roman"/>
          <w:b/>
          <w:sz w:val="24"/>
          <w:szCs w:val="24"/>
        </w:rPr>
        <w:t xml:space="preserve">d) költségvetési kiadási </w:t>
      </w:r>
      <w:proofErr w:type="gramStart"/>
      <w:r w:rsidRPr="00AE76C8">
        <w:rPr>
          <w:rFonts w:ascii="Times New Roman" w:hAnsi="Times New Roman"/>
          <w:b/>
          <w:sz w:val="24"/>
          <w:szCs w:val="24"/>
        </w:rPr>
        <w:t>elő</w:t>
      </w:r>
      <w:r w:rsidR="00D922CB" w:rsidRPr="00AE76C8">
        <w:rPr>
          <w:rFonts w:ascii="Times New Roman" w:hAnsi="Times New Roman"/>
          <w:b/>
          <w:sz w:val="24"/>
          <w:szCs w:val="24"/>
        </w:rPr>
        <w:t>irányzatát</w:t>
      </w:r>
      <w:r w:rsidR="00D922CB" w:rsidRPr="00AE76C8">
        <w:rPr>
          <w:rFonts w:ascii="Times New Roman" w:hAnsi="Times New Roman"/>
          <w:b/>
          <w:sz w:val="24"/>
          <w:szCs w:val="24"/>
        </w:rPr>
        <w:tab/>
        <w:t xml:space="preserve">      </w:t>
      </w:r>
      <w:r w:rsidR="00FC0F4F" w:rsidRPr="00AE76C8">
        <w:rPr>
          <w:rFonts w:ascii="Times New Roman" w:hAnsi="Times New Roman"/>
          <w:b/>
          <w:sz w:val="24"/>
          <w:szCs w:val="24"/>
        </w:rPr>
        <w:t>39</w:t>
      </w:r>
      <w:proofErr w:type="gramEnd"/>
      <w:r w:rsidR="00FC0F4F" w:rsidRPr="00AE76C8">
        <w:rPr>
          <w:rFonts w:ascii="Times New Roman" w:hAnsi="Times New Roman"/>
          <w:b/>
          <w:sz w:val="24"/>
          <w:szCs w:val="24"/>
        </w:rPr>
        <w:t>.098.439</w:t>
      </w:r>
      <w:r w:rsidRPr="00AE76C8">
        <w:rPr>
          <w:rFonts w:ascii="Times New Roman" w:hAnsi="Times New Roman"/>
          <w:b/>
          <w:sz w:val="24"/>
          <w:szCs w:val="24"/>
        </w:rPr>
        <w:t xml:space="preserve"> ezer forintban</w:t>
      </w:r>
      <w:r w:rsidRPr="00AE76C8">
        <w:rPr>
          <w:rFonts w:ascii="Times New Roman" w:hAnsi="Times New Roman"/>
          <w:sz w:val="24"/>
          <w:szCs w:val="24"/>
        </w:rPr>
        <w:t>, azaz</w:t>
      </w:r>
    </w:p>
    <w:p w:rsidR="004E4BC2" w:rsidRPr="00AE76C8" w:rsidRDefault="004E4BC2" w:rsidP="004E4BC2">
      <w:pPr>
        <w:widowControl w:val="0"/>
        <w:spacing w:after="0"/>
        <w:ind w:left="1275" w:right="284"/>
        <w:rPr>
          <w:rFonts w:ascii="Times New Roman" w:hAnsi="Times New Roman"/>
          <w:sz w:val="24"/>
          <w:szCs w:val="24"/>
        </w:rPr>
      </w:pPr>
      <w:r w:rsidRPr="00AE76C8">
        <w:rPr>
          <w:rFonts w:ascii="Times New Roman" w:hAnsi="Times New Roman"/>
          <w:sz w:val="24"/>
          <w:szCs w:val="24"/>
        </w:rPr>
        <w:t>harminc</w:t>
      </w:r>
      <w:r w:rsidR="00EB46A8" w:rsidRPr="00AE76C8">
        <w:rPr>
          <w:rFonts w:ascii="Times New Roman" w:hAnsi="Times New Roman"/>
          <w:sz w:val="24"/>
          <w:szCs w:val="24"/>
        </w:rPr>
        <w:t>kilenc</w:t>
      </w:r>
      <w:r w:rsidRPr="00AE76C8">
        <w:rPr>
          <w:rFonts w:ascii="Times New Roman" w:hAnsi="Times New Roman"/>
          <w:sz w:val="24"/>
          <w:szCs w:val="24"/>
        </w:rPr>
        <w:t>millió-</w:t>
      </w:r>
      <w:r w:rsidR="00EB46A8" w:rsidRPr="00AE76C8">
        <w:rPr>
          <w:rFonts w:ascii="Times New Roman" w:hAnsi="Times New Roman"/>
          <w:sz w:val="24"/>
          <w:szCs w:val="24"/>
        </w:rPr>
        <w:t>kilencvennyolc</w:t>
      </w:r>
      <w:r w:rsidRPr="00AE76C8">
        <w:rPr>
          <w:rFonts w:ascii="Times New Roman" w:hAnsi="Times New Roman"/>
          <w:sz w:val="24"/>
          <w:szCs w:val="24"/>
        </w:rPr>
        <w:t>ezer-</w:t>
      </w:r>
      <w:r w:rsidR="00EB46A8" w:rsidRPr="00AE76C8">
        <w:rPr>
          <w:rFonts w:ascii="Times New Roman" w:hAnsi="Times New Roman"/>
          <w:sz w:val="24"/>
          <w:szCs w:val="24"/>
        </w:rPr>
        <w:t xml:space="preserve">négyszázharminckilenc </w:t>
      </w:r>
      <w:r w:rsidRPr="00AE76C8">
        <w:rPr>
          <w:rFonts w:ascii="Times New Roman" w:hAnsi="Times New Roman"/>
          <w:sz w:val="24"/>
          <w:szCs w:val="24"/>
        </w:rPr>
        <w:t>ezer forintban,</w:t>
      </w:r>
    </w:p>
    <w:p w:rsidR="004E4BC2" w:rsidRPr="00AE76C8" w:rsidRDefault="004E4BC2" w:rsidP="004E4BC2">
      <w:pPr>
        <w:widowControl w:val="0"/>
        <w:tabs>
          <w:tab w:val="right" w:pos="8220"/>
        </w:tabs>
        <w:spacing w:after="0"/>
        <w:ind w:left="1275" w:right="855"/>
        <w:jc w:val="both"/>
        <w:rPr>
          <w:rFonts w:ascii="Times New Roman" w:hAnsi="Times New Roman"/>
          <w:b/>
          <w:sz w:val="24"/>
          <w:szCs w:val="24"/>
        </w:rPr>
      </w:pPr>
    </w:p>
    <w:p w:rsidR="004E4BC2" w:rsidRPr="00FC0F4F" w:rsidRDefault="004E4BC2" w:rsidP="004E4BC2">
      <w:pPr>
        <w:widowControl w:val="0"/>
        <w:tabs>
          <w:tab w:val="right" w:pos="8220"/>
        </w:tabs>
        <w:spacing w:after="0"/>
        <w:ind w:left="1275" w:right="855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FC0F4F">
        <w:rPr>
          <w:rFonts w:ascii="Times New Roman" w:hAnsi="Times New Roman"/>
          <w:b/>
          <w:color w:val="000000" w:themeColor="text1"/>
          <w:sz w:val="24"/>
          <w:szCs w:val="24"/>
        </w:rPr>
        <w:t xml:space="preserve">e) </w:t>
      </w:r>
      <w:proofErr w:type="gramStart"/>
      <w:r w:rsidRPr="00FC0F4F">
        <w:rPr>
          <w:rFonts w:ascii="Times New Roman" w:hAnsi="Times New Roman"/>
          <w:b/>
          <w:color w:val="000000" w:themeColor="text1"/>
          <w:sz w:val="24"/>
          <w:szCs w:val="24"/>
        </w:rPr>
        <w:t>finanszírozási</w:t>
      </w:r>
      <w:proofErr w:type="gramEnd"/>
      <w:r w:rsidRPr="00FC0F4F">
        <w:rPr>
          <w:rFonts w:ascii="Times New Roman" w:hAnsi="Times New Roman"/>
          <w:b/>
          <w:color w:val="000000" w:themeColor="text1"/>
          <w:sz w:val="24"/>
          <w:szCs w:val="24"/>
        </w:rPr>
        <w:t xml:space="preserve"> kiadások és bevételek az Áht. 6. § (7) bekezdés a) pont ad) alpontja szerinti: </w:t>
      </w:r>
    </w:p>
    <w:p w:rsidR="004E4BC2" w:rsidRPr="00FC0F4F" w:rsidRDefault="004E4BC2" w:rsidP="004E4BC2">
      <w:pPr>
        <w:widowControl w:val="0"/>
        <w:tabs>
          <w:tab w:val="right" w:pos="8220"/>
        </w:tabs>
        <w:spacing w:after="0"/>
        <w:ind w:left="1275" w:right="855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AC719A" w:rsidRPr="00FC0F4F" w:rsidRDefault="004E4BC2" w:rsidP="004E4BC2">
      <w:pPr>
        <w:widowControl w:val="0"/>
        <w:tabs>
          <w:tab w:val="right" w:pos="8220"/>
        </w:tabs>
        <w:spacing w:after="0"/>
        <w:ind w:left="1275" w:right="855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proofErr w:type="spellStart"/>
      <w:r w:rsidRPr="00FC0F4F">
        <w:rPr>
          <w:rFonts w:ascii="Times New Roman" w:hAnsi="Times New Roman"/>
          <w:b/>
          <w:color w:val="000000" w:themeColor="text1"/>
          <w:sz w:val="24"/>
          <w:szCs w:val="24"/>
        </w:rPr>
        <w:t>ea</w:t>
      </w:r>
      <w:proofErr w:type="spellEnd"/>
      <w:r w:rsidRPr="00FC0F4F">
        <w:rPr>
          <w:rFonts w:ascii="Times New Roman" w:hAnsi="Times New Roman"/>
          <w:b/>
          <w:color w:val="000000" w:themeColor="text1"/>
          <w:sz w:val="24"/>
          <w:szCs w:val="24"/>
        </w:rPr>
        <w:t xml:space="preserve">) az irányító szervi támogatás </w:t>
      </w:r>
      <w:r w:rsidR="00AC719A" w:rsidRPr="00FC0F4F">
        <w:rPr>
          <w:rFonts w:ascii="Times New Roman" w:hAnsi="Times New Roman"/>
          <w:b/>
          <w:color w:val="000000" w:themeColor="text1"/>
          <w:sz w:val="24"/>
          <w:szCs w:val="24"/>
        </w:rPr>
        <w:t xml:space="preserve">finanszírozási előirányzatát </w:t>
      </w:r>
    </w:p>
    <w:p w:rsidR="004E4BC2" w:rsidRPr="00FC0F4F" w:rsidRDefault="004E4BC2" w:rsidP="001651FF">
      <w:pPr>
        <w:widowControl w:val="0"/>
        <w:tabs>
          <w:tab w:val="right" w:pos="8220"/>
        </w:tabs>
        <w:spacing w:after="0"/>
        <w:ind w:left="1275" w:right="855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FC0F4F">
        <w:rPr>
          <w:rFonts w:ascii="Times New Roman" w:hAnsi="Times New Roman"/>
          <w:b/>
          <w:color w:val="000000" w:themeColor="text1"/>
          <w:sz w:val="24"/>
          <w:szCs w:val="24"/>
        </w:rPr>
        <w:tab/>
      </w:r>
      <w:r w:rsidR="00FC0F4F" w:rsidRPr="00FC0F4F">
        <w:rPr>
          <w:rFonts w:ascii="Times New Roman" w:hAnsi="Times New Roman"/>
          <w:b/>
          <w:color w:val="000000" w:themeColor="text1"/>
          <w:sz w:val="24"/>
          <w:szCs w:val="24"/>
        </w:rPr>
        <w:t>11.265.785</w:t>
      </w:r>
      <w:r w:rsidRPr="00FC0F4F">
        <w:rPr>
          <w:rFonts w:ascii="Times New Roman" w:hAnsi="Times New Roman"/>
          <w:b/>
          <w:color w:val="000000" w:themeColor="text1"/>
          <w:sz w:val="24"/>
          <w:szCs w:val="24"/>
        </w:rPr>
        <w:t xml:space="preserve"> ezer forintban, </w:t>
      </w:r>
      <w:r w:rsidRPr="00FC0F4F">
        <w:rPr>
          <w:rFonts w:ascii="Times New Roman" w:hAnsi="Times New Roman"/>
          <w:color w:val="000000" w:themeColor="text1"/>
          <w:sz w:val="24"/>
          <w:szCs w:val="24"/>
        </w:rPr>
        <w:t>azaz</w:t>
      </w:r>
      <w:r w:rsidRPr="00FC0F4F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</w:p>
    <w:p w:rsidR="004E4BC2" w:rsidRPr="00FC0F4F" w:rsidRDefault="00977CA7" w:rsidP="004E4BC2">
      <w:pPr>
        <w:widowControl w:val="0"/>
        <w:tabs>
          <w:tab w:val="right" w:pos="8220"/>
        </w:tabs>
        <w:spacing w:after="0"/>
        <w:ind w:left="1275" w:right="855"/>
        <w:jc w:val="both"/>
        <w:rPr>
          <w:color w:val="000000" w:themeColor="text1"/>
        </w:rPr>
      </w:pPr>
      <w:proofErr w:type="gramStart"/>
      <w:r w:rsidRPr="00FC0F4F">
        <w:rPr>
          <w:rFonts w:ascii="Times New Roman" w:hAnsi="Times New Roman"/>
          <w:color w:val="000000" w:themeColor="text1"/>
          <w:sz w:val="24"/>
          <w:szCs w:val="24"/>
        </w:rPr>
        <w:t>tizenegy</w:t>
      </w:r>
      <w:r w:rsidR="004E4BC2" w:rsidRPr="00FC0F4F">
        <w:rPr>
          <w:rFonts w:ascii="Times New Roman" w:hAnsi="Times New Roman"/>
          <w:color w:val="000000" w:themeColor="text1"/>
          <w:sz w:val="24"/>
          <w:szCs w:val="24"/>
        </w:rPr>
        <w:t>millió-</w:t>
      </w:r>
      <w:r w:rsidRPr="00FC0F4F">
        <w:rPr>
          <w:rFonts w:ascii="Times New Roman" w:hAnsi="Times New Roman"/>
          <w:color w:val="000000" w:themeColor="text1"/>
          <w:sz w:val="24"/>
          <w:szCs w:val="24"/>
        </w:rPr>
        <w:t>kettő</w:t>
      </w:r>
      <w:r w:rsidR="007555A2">
        <w:rPr>
          <w:rFonts w:ascii="Times New Roman" w:hAnsi="Times New Roman"/>
          <w:color w:val="000000" w:themeColor="text1"/>
          <w:sz w:val="24"/>
          <w:szCs w:val="24"/>
        </w:rPr>
        <w:t>százhatvanöt</w:t>
      </w:r>
      <w:r w:rsidR="004E4BC2" w:rsidRPr="00FC0F4F">
        <w:rPr>
          <w:rFonts w:ascii="Times New Roman" w:hAnsi="Times New Roman"/>
          <w:color w:val="000000" w:themeColor="text1"/>
          <w:sz w:val="24"/>
          <w:szCs w:val="24"/>
        </w:rPr>
        <w:t>ezer-</w:t>
      </w:r>
      <w:r w:rsidRPr="00FC0F4F">
        <w:rPr>
          <w:rFonts w:ascii="Times New Roman" w:hAnsi="Times New Roman"/>
          <w:color w:val="000000" w:themeColor="text1"/>
          <w:sz w:val="24"/>
          <w:szCs w:val="24"/>
        </w:rPr>
        <w:t>h</w:t>
      </w:r>
      <w:r w:rsidR="007555A2">
        <w:rPr>
          <w:rFonts w:ascii="Times New Roman" w:hAnsi="Times New Roman"/>
          <w:color w:val="000000" w:themeColor="text1"/>
          <w:sz w:val="24"/>
          <w:szCs w:val="24"/>
        </w:rPr>
        <w:t>é</w:t>
      </w:r>
      <w:r w:rsidRPr="00FC0F4F">
        <w:rPr>
          <w:rFonts w:ascii="Times New Roman" w:hAnsi="Times New Roman"/>
          <w:color w:val="000000" w:themeColor="text1"/>
          <w:sz w:val="24"/>
          <w:szCs w:val="24"/>
        </w:rPr>
        <w:t>t</w:t>
      </w:r>
      <w:r w:rsidR="004E4BC2" w:rsidRPr="00FC0F4F">
        <w:rPr>
          <w:rFonts w:ascii="Times New Roman" w:hAnsi="Times New Roman"/>
          <w:color w:val="000000" w:themeColor="text1"/>
          <w:sz w:val="24"/>
          <w:szCs w:val="24"/>
        </w:rPr>
        <w:t>száz</w:t>
      </w:r>
      <w:r w:rsidR="007555A2">
        <w:rPr>
          <w:rFonts w:ascii="Times New Roman" w:hAnsi="Times New Roman"/>
          <w:color w:val="000000" w:themeColor="text1"/>
          <w:sz w:val="24"/>
          <w:szCs w:val="24"/>
        </w:rPr>
        <w:t>nyolcvanöt</w:t>
      </w:r>
      <w:proofErr w:type="gramEnd"/>
      <w:r w:rsidR="004E4BC2" w:rsidRPr="00FC0F4F">
        <w:rPr>
          <w:rFonts w:ascii="Times New Roman" w:hAnsi="Times New Roman"/>
          <w:color w:val="000000" w:themeColor="text1"/>
          <w:sz w:val="24"/>
          <w:szCs w:val="24"/>
        </w:rPr>
        <w:t xml:space="preserve"> ezer forintban,</w:t>
      </w:r>
    </w:p>
    <w:p w:rsidR="004E4BC2" w:rsidRPr="00AE76C8" w:rsidRDefault="004E4BC2" w:rsidP="004E4BC2">
      <w:pPr>
        <w:widowControl w:val="0"/>
        <w:tabs>
          <w:tab w:val="right" w:pos="8220"/>
        </w:tabs>
        <w:spacing w:after="0"/>
        <w:ind w:left="1275" w:right="855"/>
        <w:jc w:val="both"/>
        <w:rPr>
          <w:rFonts w:ascii="Times New Roman" w:hAnsi="Times New Roman"/>
          <w:b/>
          <w:sz w:val="24"/>
          <w:szCs w:val="24"/>
        </w:rPr>
      </w:pPr>
    </w:p>
    <w:p w:rsidR="00F706FD" w:rsidRPr="00AE76C8" w:rsidRDefault="004E4BC2" w:rsidP="00F706FD">
      <w:pPr>
        <w:widowControl w:val="0"/>
        <w:tabs>
          <w:tab w:val="right" w:pos="8220"/>
        </w:tabs>
        <w:spacing w:after="0"/>
        <w:ind w:left="1275" w:right="855"/>
        <w:jc w:val="both"/>
        <w:rPr>
          <w:rFonts w:ascii="Times New Roman" w:hAnsi="Times New Roman"/>
          <w:b/>
          <w:sz w:val="24"/>
          <w:szCs w:val="24"/>
        </w:rPr>
      </w:pPr>
      <w:r w:rsidRPr="00AE76C8">
        <w:rPr>
          <w:rFonts w:ascii="Times New Roman" w:hAnsi="Times New Roman"/>
          <w:b/>
          <w:sz w:val="24"/>
          <w:szCs w:val="24"/>
        </w:rPr>
        <w:t xml:space="preserve">eb) az irányító szervi támogatás folyósításának </w:t>
      </w:r>
      <w:proofErr w:type="gramStart"/>
      <w:r w:rsidRPr="00AE76C8">
        <w:rPr>
          <w:rFonts w:ascii="Times New Roman" w:hAnsi="Times New Roman"/>
          <w:b/>
          <w:sz w:val="24"/>
          <w:szCs w:val="24"/>
        </w:rPr>
        <w:t>finanszírozási</w:t>
      </w:r>
      <w:proofErr w:type="gramEnd"/>
      <w:r w:rsidRPr="00AE76C8">
        <w:rPr>
          <w:rFonts w:ascii="Times New Roman" w:hAnsi="Times New Roman"/>
          <w:b/>
          <w:sz w:val="24"/>
          <w:szCs w:val="24"/>
        </w:rPr>
        <w:t xml:space="preserve"> előirányzatát </w:t>
      </w:r>
      <w:r w:rsidRPr="00AE76C8">
        <w:rPr>
          <w:rFonts w:ascii="Times New Roman" w:hAnsi="Times New Roman"/>
          <w:b/>
          <w:sz w:val="24"/>
          <w:szCs w:val="24"/>
        </w:rPr>
        <w:tab/>
      </w:r>
      <w:r w:rsidR="00977CA7" w:rsidRPr="00AE76C8">
        <w:rPr>
          <w:rFonts w:ascii="Times New Roman" w:hAnsi="Times New Roman"/>
          <w:b/>
          <w:sz w:val="24"/>
          <w:szCs w:val="24"/>
        </w:rPr>
        <w:t>11.</w:t>
      </w:r>
      <w:r w:rsidR="00FC0F4F" w:rsidRPr="00AE76C8">
        <w:rPr>
          <w:rFonts w:ascii="Times New Roman" w:hAnsi="Times New Roman"/>
          <w:b/>
          <w:sz w:val="24"/>
          <w:szCs w:val="24"/>
        </w:rPr>
        <w:t>265.785</w:t>
      </w:r>
      <w:r w:rsidR="00977CA7" w:rsidRPr="00AE76C8">
        <w:rPr>
          <w:rFonts w:ascii="Times New Roman" w:hAnsi="Times New Roman"/>
          <w:b/>
          <w:sz w:val="24"/>
          <w:szCs w:val="24"/>
        </w:rPr>
        <w:t xml:space="preserve"> ezer forintban, </w:t>
      </w:r>
      <w:r w:rsidR="00977CA7" w:rsidRPr="00AE76C8">
        <w:rPr>
          <w:rFonts w:ascii="Times New Roman" w:hAnsi="Times New Roman"/>
          <w:sz w:val="24"/>
          <w:szCs w:val="24"/>
        </w:rPr>
        <w:t>azaz</w:t>
      </w:r>
    </w:p>
    <w:p w:rsidR="00977CA7" w:rsidRPr="00AE76C8" w:rsidRDefault="00977CA7" w:rsidP="00977CA7">
      <w:pPr>
        <w:widowControl w:val="0"/>
        <w:tabs>
          <w:tab w:val="right" w:pos="8220"/>
        </w:tabs>
        <w:spacing w:after="0"/>
        <w:ind w:left="1275" w:right="855"/>
        <w:jc w:val="both"/>
      </w:pPr>
      <w:proofErr w:type="gramStart"/>
      <w:r w:rsidRPr="00AE76C8">
        <w:rPr>
          <w:rFonts w:ascii="Times New Roman" w:hAnsi="Times New Roman"/>
          <w:sz w:val="24"/>
          <w:szCs w:val="24"/>
        </w:rPr>
        <w:t>tizenegymillió-</w:t>
      </w:r>
      <w:r w:rsidR="007555A2" w:rsidRPr="00AE76C8">
        <w:rPr>
          <w:rFonts w:ascii="Times New Roman" w:hAnsi="Times New Roman"/>
          <w:sz w:val="24"/>
          <w:szCs w:val="24"/>
        </w:rPr>
        <w:t>kettőszázhatvanötezer-hétszáznyolcvanöt</w:t>
      </w:r>
      <w:proofErr w:type="gramEnd"/>
      <w:r w:rsidRPr="00AE76C8">
        <w:rPr>
          <w:rFonts w:ascii="Times New Roman" w:hAnsi="Times New Roman"/>
          <w:sz w:val="24"/>
          <w:szCs w:val="24"/>
        </w:rPr>
        <w:t xml:space="preserve"> ezer forintban,</w:t>
      </w:r>
    </w:p>
    <w:p w:rsidR="00535041" w:rsidRPr="00AE76C8" w:rsidRDefault="00535041" w:rsidP="00F706FD">
      <w:pPr>
        <w:widowControl w:val="0"/>
        <w:tabs>
          <w:tab w:val="right" w:pos="8220"/>
        </w:tabs>
        <w:spacing w:after="0"/>
        <w:ind w:left="1275" w:right="855"/>
        <w:jc w:val="both"/>
        <w:rPr>
          <w:rFonts w:ascii="Times New Roman" w:hAnsi="Times New Roman"/>
          <w:sz w:val="24"/>
          <w:szCs w:val="24"/>
        </w:rPr>
      </w:pPr>
    </w:p>
    <w:p w:rsidR="00535041" w:rsidRPr="00AE76C8" w:rsidRDefault="00535041" w:rsidP="00535041">
      <w:pPr>
        <w:widowControl w:val="0"/>
        <w:tabs>
          <w:tab w:val="right" w:pos="8220"/>
        </w:tabs>
        <w:spacing w:after="0" w:line="240" w:lineRule="auto"/>
        <w:ind w:left="1275" w:right="855"/>
        <w:jc w:val="both"/>
        <w:rPr>
          <w:rFonts w:ascii="Times New Roman" w:hAnsi="Times New Roman"/>
          <w:sz w:val="24"/>
          <w:szCs w:val="24"/>
        </w:rPr>
      </w:pPr>
      <w:proofErr w:type="gramStart"/>
      <w:r w:rsidRPr="00AE76C8">
        <w:rPr>
          <w:rFonts w:ascii="Times New Roman" w:hAnsi="Times New Roman"/>
          <w:b/>
          <w:sz w:val="24"/>
          <w:szCs w:val="24"/>
        </w:rPr>
        <w:t>f</w:t>
      </w:r>
      <w:proofErr w:type="gramEnd"/>
      <w:r w:rsidRPr="00AE76C8">
        <w:rPr>
          <w:rFonts w:ascii="Times New Roman" w:hAnsi="Times New Roman"/>
          <w:b/>
          <w:sz w:val="24"/>
          <w:szCs w:val="24"/>
        </w:rPr>
        <w:t>) államháztartáson belüli megelőlegezések előirányzatát</w:t>
      </w:r>
    </w:p>
    <w:p w:rsidR="00535041" w:rsidRPr="00AE76C8" w:rsidRDefault="00977CA7" w:rsidP="00535041">
      <w:pPr>
        <w:widowControl w:val="0"/>
        <w:tabs>
          <w:tab w:val="left" w:pos="-4111"/>
          <w:tab w:val="right" w:pos="8220"/>
        </w:tabs>
        <w:spacing w:after="0" w:line="240" w:lineRule="auto"/>
        <w:ind w:left="1275" w:right="855"/>
        <w:jc w:val="both"/>
        <w:rPr>
          <w:rFonts w:ascii="Times New Roman" w:hAnsi="Times New Roman"/>
          <w:sz w:val="24"/>
          <w:szCs w:val="24"/>
        </w:rPr>
      </w:pPr>
      <w:r w:rsidRPr="00AE76C8">
        <w:rPr>
          <w:rFonts w:ascii="Times New Roman" w:hAnsi="Times New Roman"/>
          <w:b/>
          <w:sz w:val="24"/>
          <w:szCs w:val="24"/>
        </w:rPr>
        <w:tab/>
      </w:r>
      <w:r w:rsidR="004544A0" w:rsidRPr="00AE76C8">
        <w:rPr>
          <w:rFonts w:ascii="Times New Roman" w:hAnsi="Times New Roman"/>
          <w:b/>
          <w:sz w:val="24"/>
          <w:szCs w:val="24"/>
        </w:rPr>
        <w:t>2.570.790</w:t>
      </w:r>
      <w:r w:rsidR="00535041" w:rsidRPr="00AE76C8">
        <w:rPr>
          <w:rFonts w:ascii="Times New Roman" w:hAnsi="Times New Roman"/>
          <w:b/>
          <w:sz w:val="24"/>
          <w:szCs w:val="24"/>
        </w:rPr>
        <w:t xml:space="preserve"> ezer forintban, </w:t>
      </w:r>
      <w:r w:rsidR="00535041" w:rsidRPr="00AE76C8">
        <w:rPr>
          <w:rFonts w:ascii="Times New Roman" w:hAnsi="Times New Roman"/>
          <w:sz w:val="24"/>
          <w:szCs w:val="24"/>
        </w:rPr>
        <w:t xml:space="preserve">azaz </w:t>
      </w:r>
    </w:p>
    <w:p w:rsidR="00535041" w:rsidRPr="00AE76C8" w:rsidRDefault="007555A2" w:rsidP="00535041">
      <w:pPr>
        <w:widowControl w:val="0"/>
        <w:tabs>
          <w:tab w:val="left" w:pos="-4111"/>
          <w:tab w:val="right" w:pos="8220"/>
        </w:tabs>
        <w:spacing w:after="0" w:line="240" w:lineRule="auto"/>
        <w:ind w:left="1275" w:right="855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AE76C8">
        <w:rPr>
          <w:rFonts w:ascii="Times New Roman" w:hAnsi="Times New Roman"/>
          <w:sz w:val="24"/>
          <w:szCs w:val="24"/>
        </w:rPr>
        <w:t>kettőmillió</w:t>
      </w:r>
      <w:r w:rsidR="00D447CE" w:rsidRPr="00AE76C8">
        <w:rPr>
          <w:rFonts w:ascii="Times New Roman" w:hAnsi="Times New Roman"/>
          <w:sz w:val="24"/>
          <w:szCs w:val="24"/>
        </w:rPr>
        <w:t>-</w:t>
      </w:r>
      <w:r w:rsidRPr="00AE76C8">
        <w:rPr>
          <w:rFonts w:ascii="Times New Roman" w:hAnsi="Times New Roman"/>
          <w:sz w:val="24"/>
          <w:szCs w:val="24"/>
        </w:rPr>
        <w:t>öt</w:t>
      </w:r>
      <w:r w:rsidR="00535041" w:rsidRPr="00AE76C8">
        <w:rPr>
          <w:rFonts w:ascii="Times New Roman" w:hAnsi="Times New Roman"/>
          <w:sz w:val="24"/>
          <w:szCs w:val="24"/>
        </w:rPr>
        <w:t>száz</w:t>
      </w:r>
      <w:r w:rsidRPr="00AE76C8">
        <w:rPr>
          <w:rFonts w:ascii="Times New Roman" w:hAnsi="Times New Roman"/>
          <w:sz w:val="24"/>
          <w:szCs w:val="24"/>
        </w:rPr>
        <w:t>hetven</w:t>
      </w:r>
      <w:r w:rsidR="00977CA7" w:rsidRPr="00AE76C8">
        <w:rPr>
          <w:rFonts w:ascii="Times New Roman" w:hAnsi="Times New Roman"/>
          <w:sz w:val="24"/>
          <w:szCs w:val="24"/>
        </w:rPr>
        <w:t>ez</w:t>
      </w:r>
      <w:r w:rsidR="00535041" w:rsidRPr="00AE76C8">
        <w:rPr>
          <w:rFonts w:ascii="Times New Roman" w:hAnsi="Times New Roman"/>
          <w:sz w:val="24"/>
          <w:szCs w:val="24"/>
        </w:rPr>
        <w:t>er-</w:t>
      </w:r>
      <w:r w:rsidRPr="00AE76C8">
        <w:rPr>
          <w:rFonts w:ascii="Times New Roman" w:hAnsi="Times New Roman"/>
          <w:sz w:val="24"/>
          <w:szCs w:val="24"/>
        </w:rPr>
        <w:t>hét</w:t>
      </w:r>
      <w:r w:rsidR="00535041" w:rsidRPr="00AE76C8">
        <w:rPr>
          <w:rFonts w:ascii="Times New Roman" w:hAnsi="Times New Roman"/>
          <w:sz w:val="24"/>
          <w:szCs w:val="24"/>
        </w:rPr>
        <w:t>száz</w:t>
      </w:r>
      <w:r w:rsidRPr="00AE76C8">
        <w:rPr>
          <w:rFonts w:ascii="Times New Roman" w:hAnsi="Times New Roman"/>
          <w:sz w:val="24"/>
          <w:szCs w:val="24"/>
        </w:rPr>
        <w:t>kilencven</w:t>
      </w:r>
      <w:proofErr w:type="gramEnd"/>
      <w:r w:rsidR="00535041" w:rsidRPr="00AE76C8">
        <w:rPr>
          <w:rFonts w:ascii="Times New Roman" w:hAnsi="Times New Roman"/>
          <w:sz w:val="24"/>
          <w:szCs w:val="24"/>
        </w:rPr>
        <w:t xml:space="preserve"> ezer forintban,</w:t>
      </w:r>
    </w:p>
    <w:p w:rsidR="004E4BC2" w:rsidRPr="00AE76C8" w:rsidRDefault="004E4BC2" w:rsidP="00535041">
      <w:pPr>
        <w:widowControl w:val="0"/>
        <w:tabs>
          <w:tab w:val="right" w:pos="8220"/>
        </w:tabs>
        <w:spacing w:after="0"/>
        <w:ind w:right="855"/>
        <w:jc w:val="both"/>
        <w:rPr>
          <w:rFonts w:ascii="Times New Roman" w:hAnsi="Times New Roman"/>
          <w:b/>
          <w:sz w:val="24"/>
          <w:szCs w:val="24"/>
        </w:rPr>
      </w:pPr>
    </w:p>
    <w:p w:rsidR="004E4BC2" w:rsidRPr="00AE76C8" w:rsidRDefault="00535041" w:rsidP="004E4BC2">
      <w:pPr>
        <w:widowControl w:val="0"/>
        <w:tabs>
          <w:tab w:val="right" w:pos="8220"/>
        </w:tabs>
        <w:spacing w:after="0"/>
        <w:ind w:left="1275" w:right="855"/>
        <w:jc w:val="both"/>
        <w:rPr>
          <w:rFonts w:ascii="Times New Roman" w:hAnsi="Times New Roman"/>
          <w:sz w:val="24"/>
          <w:szCs w:val="24"/>
        </w:rPr>
      </w:pPr>
      <w:proofErr w:type="gramStart"/>
      <w:r w:rsidRPr="00AE76C8">
        <w:rPr>
          <w:rFonts w:ascii="Times New Roman" w:hAnsi="Times New Roman"/>
          <w:b/>
          <w:sz w:val="24"/>
          <w:szCs w:val="24"/>
        </w:rPr>
        <w:t>g</w:t>
      </w:r>
      <w:proofErr w:type="gramEnd"/>
      <w:r w:rsidR="004E4BC2" w:rsidRPr="00AE76C8">
        <w:rPr>
          <w:rFonts w:ascii="Times New Roman" w:hAnsi="Times New Roman"/>
          <w:b/>
          <w:sz w:val="24"/>
          <w:szCs w:val="24"/>
        </w:rPr>
        <w:t>) államháztartáson belüli megelőlegezés visszafizetése előirányzatát</w:t>
      </w:r>
      <w:r w:rsidR="004E4BC2" w:rsidRPr="00AE76C8">
        <w:rPr>
          <w:rFonts w:ascii="Times New Roman" w:hAnsi="Times New Roman"/>
          <w:sz w:val="24"/>
          <w:szCs w:val="24"/>
        </w:rPr>
        <w:t xml:space="preserve"> </w:t>
      </w:r>
    </w:p>
    <w:p w:rsidR="004E4BC2" w:rsidRPr="00AE76C8" w:rsidRDefault="00CF30AB" w:rsidP="004E4BC2">
      <w:pPr>
        <w:widowControl w:val="0"/>
        <w:tabs>
          <w:tab w:val="left" w:pos="-4111"/>
          <w:tab w:val="right" w:pos="8220"/>
        </w:tabs>
        <w:spacing w:after="0"/>
        <w:ind w:left="1275" w:right="855"/>
        <w:jc w:val="both"/>
        <w:rPr>
          <w:rFonts w:ascii="Times New Roman" w:hAnsi="Times New Roman"/>
          <w:sz w:val="24"/>
          <w:szCs w:val="24"/>
        </w:rPr>
      </w:pPr>
      <w:r w:rsidRPr="00AE76C8">
        <w:rPr>
          <w:rFonts w:ascii="Times New Roman" w:hAnsi="Times New Roman"/>
          <w:b/>
          <w:sz w:val="24"/>
          <w:szCs w:val="24"/>
        </w:rPr>
        <w:tab/>
      </w:r>
      <w:r w:rsidR="00FC0F4F" w:rsidRPr="00AE76C8">
        <w:rPr>
          <w:rFonts w:ascii="Times New Roman" w:hAnsi="Times New Roman"/>
          <w:b/>
          <w:sz w:val="24"/>
          <w:szCs w:val="24"/>
        </w:rPr>
        <w:t>2.693.486</w:t>
      </w:r>
      <w:r w:rsidR="004E4BC2" w:rsidRPr="00AE76C8">
        <w:rPr>
          <w:rFonts w:ascii="Times New Roman" w:hAnsi="Times New Roman"/>
          <w:b/>
          <w:sz w:val="24"/>
          <w:szCs w:val="24"/>
        </w:rPr>
        <w:t xml:space="preserve"> ezer forintban, </w:t>
      </w:r>
      <w:r w:rsidR="004E4BC2" w:rsidRPr="00AE76C8">
        <w:rPr>
          <w:rFonts w:ascii="Times New Roman" w:hAnsi="Times New Roman"/>
          <w:sz w:val="24"/>
          <w:szCs w:val="24"/>
        </w:rPr>
        <w:t xml:space="preserve">azaz </w:t>
      </w:r>
    </w:p>
    <w:p w:rsidR="004E4BC2" w:rsidRPr="00AE76C8" w:rsidRDefault="007555A2" w:rsidP="004E4BC2">
      <w:pPr>
        <w:widowControl w:val="0"/>
        <w:tabs>
          <w:tab w:val="left" w:pos="-4111"/>
          <w:tab w:val="right" w:pos="8220"/>
        </w:tabs>
        <w:spacing w:after="0"/>
        <w:ind w:left="1275" w:right="855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AE76C8">
        <w:rPr>
          <w:rFonts w:ascii="Times New Roman" w:hAnsi="Times New Roman"/>
          <w:sz w:val="24"/>
          <w:szCs w:val="24"/>
        </w:rPr>
        <w:t>kettő</w:t>
      </w:r>
      <w:r w:rsidR="00070CF3" w:rsidRPr="00AE76C8">
        <w:rPr>
          <w:rFonts w:ascii="Times New Roman" w:hAnsi="Times New Roman"/>
          <w:sz w:val="24"/>
          <w:szCs w:val="24"/>
        </w:rPr>
        <w:t>millió-</w:t>
      </w:r>
      <w:r w:rsidRPr="00AE76C8">
        <w:rPr>
          <w:rFonts w:ascii="Times New Roman" w:hAnsi="Times New Roman"/>
          <w:sz w:val="24"/>
          <w:szCs w:val="24"/>
        </w:rPr>
        <w:t>hat</w:t>
      </w:r>
      <w:r w:rsidR="004E4BC2" w:rsidRPr="00AE76C8">
        <w:rPr>
          <w:rFonts w:ascii="Times New Roman" w:hAnsi="Times New Roman"/>
          <w:sz w:val="24"/>
          <w:szCs w:val="24"/>
        </w:rPr>
        <w:t>száz</w:t>
      </w:r>
      <w:r w:rsidRPr="00AE76C8">
        <w:rPr>
          <w:rFonts w:ascii="Times New Roman" w:hAnsi="Times New Roman"/>
          <w:sz w:val="24"/>
          <w:szCs w:val="24"/>
        </w:rPr>
        <w:t>kilencvenhárom</w:t>
      </w:r>
      <w:r w:rsidR="004E4BC2" w:rsidRPr="00AE76C8">
        <w:rPr>
          <w:rFonts w:ascii="Times New Roman" w:hAnsi="Times New Roman"/>
          <w:sz w:val="24"/>
          <w:szCs w:val="24"/>
        </w:rPr>
        <w:t>ezer-</w:t>
      </w:r>
      <w:r w:rsidRPr="00AE76C8">
        <w:rPr>
          <w:rFonts w:ascii="Times New Roman" w:hAnsi="Times New Roman"/>
          <w:sz w:val="24"/>
          <w:szCs w:val="24"/>
        </w:rPr>
        <w:t>négy</w:t>
      </w:r>
      <w:r w:rsidR="00CF30AB" w:rsidRPr="00AE76C8">
        <w:rPr>
          <w:rFonts w:ascii="Times New Roman" w:hAnsi="Times New Roman"/>
          <w:sz w:val="24"/>
          <w:szCs w:val="24"/>
        </w:rPr>
        <w:t>száz</w:t>
      </w:r>
      <w:r w:rsidRPr="00AE76C8">
        <w:rPr>
          <w:rFonts w:ascii="Times New Roman" w:hAnsi="Times New Roman"/>
          <w:sz w:val="24"/>
          <w:szCs w:val="24"/>
        </w:rPr>
        <w:t>nyolcvanhat</w:t>
      </w:r>
      <w:proofErr w:type="gramEnd"/>
      <w:r w:rsidR="004E4BC2" w:rsidRPr="00AE76C8">
        <w:rPr>
          <w:rFonts w:ascii="Times New Roman" w:hAnsi="Times New Roman"/>
          <w:sz w:val="24"/>
          <w:szCs w:val="24"/>
        </w:rPr>
        <w:t xml:space="preserve"> ezer forintban,</w:t>
      </w:r>
    </w:p>
    <w:p w:rsidR="004E4BC2" w:rsidRPr="00AE76C8" w:rsidRDefault="004E4BC2" w:rsidP="004E4BC2">
      <w:pPr>
        <w:widowControl w:val="0"/>
        <w:tabs>
          <w:tab w:val="right" w:pos="8220"/>
        </w:tabs>
        <w:spacing w:after="0"/>
        <w:ind w:left="1275" w:right="855"/>
        <w:jc w:val="both"/>
        <w:rPr>
          <w:rFonts w:ascii="Times New Roman" w:hAnsi="Times New Roman"/>
          <w:b/>
          <w:sz w:val="24"/>
          <w:szCs w:val="24"/>
        </w:rPr>
      </w:pPr>
    </w:p>
    <w:p w:rsidR="0064759C" w:rsidRPr="00FC0F4F" w:rsidRDefault="0064759C" w:rsidP="00091F35">
      <w:pPr>
        <w:widowControl w:val="0"/>
        <w:tabs>
          <w:tab w:val="left" w:pos="5103"/>
        </w:tabs>
        <w:spacing w:after="0"/>
        <w:ind w:left="1275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proofErr w:type="gramStart"/>
      <w:r>
        <w:rPr>
          <w:rFonts w:ascii="Times New Roman" w:hAnsi="Times New Roman"/>
          <w:b/>
          <w:color w:val="000000" w:themeColor="text1"/>
          <w:sz w:val="24"/>
          <w:szCs w:val="24"/>
        </w:rPr>
        <w:t>h</w:t>
      </w:r>
      <w:proofErr w:type="gramEnd"/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) </w:t>
      </w:r>
      <w:r w:rsidR="00091F35">
        <w:rPr>
          <w:rFonts w:ascii="Times New Roman" w:hAnsi="Times New Roman"/>
          <w:b/>
          <w:color w:val="000000" w:themeColor="text1"/>
          <w:sz w:val="24"/>
          <w:szCs w:val="24"/>
        </w:rPr>
        <w:t xml:space="preserve">az Áht. </w:t>
      </w:r>
      <w:r w:rsidRPr="00FC0F4F">
        <w:rPr>
          <w:rFonts w:ascii="Times New Roman" w:hAnsi="Times New Roman"/>
          <w:b/>
          <w:color w:val="000000" w:themeColor="text1"/>
          <w:sz w:val="24"/>
          <w:szCs w:val="24"/>
        </w:rPr>
        <w:t xml:space="preserve"> 6. § (7) bekezdés a) pont </w:t>
      </w:r>
      <w:proofErr w:type="spellStart"/>
      <w:r w:rsidRPr="00FC0F4F">
        <w:rPr>
          <w:rFonts w:ascii="Times New Roman" w:hAnsi="Times New Roman"/>
          <w:b/>
          <w:color w:val="000000" w:themeColor="text1"/>
          <w:sz w:val="24"/>
          <w:szCs w:val="24"/>
        </w:rPr>
        <w:t>aa</w:t>
      </w:r>
      <w:proofErr w:type="spellEnd"/>
      <w:r w:rsidRPr="00FC0F4F">
        <w:rPr>
          <w:rFonts w:ascii="Times New Roman" w:hAnsi="Times New Roman"/>
          <w:b/>
          <w:color w:val="000000" w:themeColor="text1"/>
          <w:sz w:val="24"/>
          <w:szCs w:val="24"/>
        </w:rPr>
        <w:t xml:space="preserve">) alpont szerinti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értékpapírok </w:t>
      </w:r>
      <w:r w:rsidR="00091F35">
        <w:rPr>
          <w:rFonts w:ascii="Times New Roman" w:hAnsi="Times New Roman"/>
          <w:b/>
          <w:color w:val="000000" w:themeColor="text1"/>
          <w:sz w:val="24"/>
          <w:szCs w:val="24"/>
        </w:rPr>
        <w:t xml:space="preserve">vásárlásának </w:t>
      </w:r>
      <w:proofErr w:type="gramStart"/>
      <w:r w:rsidR="00091F35">
        <w:rPr>
          <w:rFonts w:ascii="Times New Roman" w:hAnsi="Times New Roman"/>
          <w:b/>
          <w:color w:val="000000" w:themeColor="text1"/>
          <w:sz w:val="24"/>
          <w:szCs w:val="24"/>
        </w:rPr>
        <w:t xml:space="preserve">előirányzatát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ab/>
      </w:r>
      <w:r w:rsidR="00091F35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8</w:t>
      </w:r>
      <w:proofErr w:type="gramEnd"/>
      <w:r w:rsidRPr="00091F35">
        <w:rPr>
          <w:rFonts w:ascii="Times New Roman" w:hAnsi="Times New Roman"/>
          <w:b/>
          <w:sz w:val="24"/>
          <w:szCs w:val="24"/>
        </w:rPr>
        <w:t>.</w:t>
      </w:r>
      <w:r w:rsidR="00091F35" w:rsidRPr="00091F35">
        <w:rPr>
          <w:rFonts w:ascii="Times New Roman" w:hAnsi="Times New Roman"/>
          <w:b/>
          <w:sz w:val="24"/>
          <w:szCs w:val="24"/>
        </w:rPr>
        <w:t xml:space="preserve">380.330 </w:t>
      </w:r>
      <w:r w:rsidRPr="00091F35">
        <w:rPr>
          <w:rFonts w:ascii="Times New Roman" w:hAnsi="Times New Roman"/>
          <w:b/>
          <w:sz w:val="24"/>
          <w:szCs w:val="24"/>
        </w:rPr>
        <w:t>ezer forintban</w:t>
      </w:r>
      <w:r w:rsidRPr="00FC0F4F">
        <w:rPr>
          <w:rFonts w:ascii="Times New Roman" w:hAnsi="Times New Roman"/>
          <w:b/>
          <w:color w:val="000000" w:themeColor="text1"/>
          <w:sz w:val="24"/>
          <w:szCs w:val="24"/>
        </w:rPr>
        <w:t xml:space="preserve">, </w:t>
      </w:r>
      <w:r w:rsidRPr="00AE76C8">
        <w:rPr>
          <w:rFonts w:ascii="Times New Roman" w:hAnsi="Times New Roman"/>
          <w:color w:val="000000" w:themeColor="text1"/>
          <w:sz w:val="24"/>
          <w:szCs w:val="24"/>
        </w:rPr>
        <w:t>azaz</w:t>
      </w:r>
      <w:r w:rsidR="00091F3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64759C" w:rsidRPr="00FC0F4F" w:rsidRDefault="0064759C" w:rsidP="0064759C">
      <w:pPr>
        <w:widowControl w:val="0"/>
        <w:tabs>
          <w:tab w:val="left" w:pos="5245"/>
        </w:tabs>
        <w:spacing w:after="0" w:line="240" w:lineRule="auto"/>
        <w:ind w:left="127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>nyolcmillió-</w:t>
      </w:r>
      <w:r w:rsidR="00613E12">
        <w:rPr>
          <w:rFonts w:ascii="Times New Roman" w:hAnsi="Times New Roman"/>
          <w:color w:val="000000" w:themeColor="text1"/>
          <w:sz w:val="24"/>
          <w:szCs w:val="24"/>
        </w:rPr>
        <w:t>háromszáznyolcvanezer-háromszázharminc</w:t>
      </w:r>
      <w:proofErr w:type="gramEnd"/>
      <w:r w:rsidRPr="00FC0F4F">
        <w:rPr>
          <w:rFonts w:ascii="Times New Roman" w:hAnsi="Times New Roman"/>
          <w:color w:val="000000" w:themeColor="text1"/>
          <w:sz w:val="24"/>
          <w:szCs w:val="24"/>
        </w:rPr>
        <w:t xml:space="preserve"> ezer Ft-ban,</w:t>
      </w:r>
    </w:p>
    <w:p w:rsidR="0064759C" w:rsidRDefault="0064759C" w:rsidP="004E4BC2">
      <w:pPr>
        <w:widowControl w:val="0"/>
        <w:tabs>
          <w:tab w:val="right" w:pos="8220"/>
        </w:tabs>
        <w:spacing w:after="0"/>
        <w:ind w:left="1275" w:right="855"/>
        <w:jc w:val="both"/>
        <w:rPr>
          <w:rFonts w:ascii="Times New Roman" w:hAnsi="Times New Roman"/>
          <w:b/>
          <w:sz w:val="24"/>
          <w:szCs w:val="24"/>
        </w:rPr>
      </w:pPr>
    </w:p>
    <w:p w:rsidR="004E4BC2" w:rsidRPr="00AE76C8" w:rsidRDefault="0064759C" w:rsidP="004E4BC2">
      <w:pPr>
        <w:widowControl w:val="0"/>
        <w:tabs>
          <w:tab w:val="right" w:pos="8220"/>
        </w:tabs>
        <w:spacing w:after="0"/>
        <w:ind w:left="1275" w:right="85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</w:t>
      </w:r>
      <w:r w:rsidR="004E4BC2" w:rsidRPr="00AE76C8">
        <w:rPr>
          <w:rFonts w:ascii="Times New Roman" w:hAnsi="Times New Roman"/>
          <w:b/>
          <w:sz w:val="24"/>
          <w:szCs w:val="24"/>
        </w:rPr>
        <w:t xml:space="preserve">) a bevételi előirányzatok </w:t>
      </w:r>
      <w:proofErr w:type="spellStart"/>
      <w:r w:rsidR="007F53EE" w:rsidRPr="00AE76C8">
        <w:rPr>
          <w:rFonts w:ascii="Times New Roman" w:hAnsi="Times New Roman"/>
          <w:b/>
          <w:sz w:val="24"/>
          <w:szCs w:val="24"/>
        </w:rPr>
        <w:t>főösszegét</w:t>
      </w:r>
      <w:proofErr w:type="spellEnd"/>
      <w:r w:rsidR="007F53EE" w:rsidRPr="00AE76C8">
        <w:rPr>
          <w:rFonts w:ascii="Times New Roman" w:hAnsi="Times New Roman"/>
          <w:b/>
          <w:sz w:val="24"/>
          <w:szCs w:val="24"/>
        </w:rPr>
        <w:tab/>
      </w:r>
      <w:r w:rsidR="00977CA7" w:rsidRPr="00AE76C8">
        <w:rPr>
          <w:rFonts w:ascii="Times New Roman" w:hAnsi="Times New Roman"/>
          <w:b/>
          <w:sz w:val="24"/>
          <w:szCs w:val="24"/>
        </w:rPr>
        <w:t xml:space="preserve"> </w:t>
      </w:r>
      <w:r w:rsidR="00FC0F4F" w:rsidRPr="00AE76C8">
        <w:rPr>
          <w:rFonts w:ascii="Times New Roman" w:hAnsi="Times New Roman"/>
          <w:b/>
          <w:sz w:val="24"/>
          <w:szCs w:val="24"/>
        </w:rPr>
        <w:t>61.438.040</w:t>
      </w:r>
      <w:r w:rsidR="004E4BC2" w:rsidRPr="00AE76C8">
        <w:rPr>
          <w:rFonts w:ascii="Times New Roman" w:hAnsi="Times New Roman"/>
          <w:b/>
          <w:sz w:val="24"/>
          <w:szCs w:val="24"/>
        </w:rPr>
        <w:t xml:space="preserve"> ezer forintban,</w:t>
      </w:r>
      <w:r w:rsidR="004E4BC2" w:rsidRPr="00AE76C8">
        <w:rPr>
          <w:rFonts w:ascii="Times New Roman" w:hAnsi="Times New Roman"/>
          <w:sz w:val="24"/>
          <w:szCs w:val="24"/>
        </w:rPr>
        <w:t xml:space="preserve"> azaz</w:t>
      </w:r>
    </w:p>
    <w:p w:rsidR="004E4BC2" w:rsidRPr="00AE76C8" w:rsidRDefault="007555A2" w:rsidP="004E4BC2">
      <w:pPr>
        <w:widowControl w:val="0"/>
        <w:tabs>
          <w:tab w:val="left" w:pos="5670"/>
          <w:tab w:val="right" w:pos="8220"/>
        </w:tabs>
        <w:spacing w:after="0"/>
        <w:ind w:left="1275" w:right="-92"/>
        <w:jc w:val="both"/>
        <w:rPr>
          <w:rFonts w:ascii="Times New Roman" w:hAnsi="Times New Roman"/>
          <w:sz w:val="24"/>
          <w:szCs w:val="24"/>
        </w:rPr>
      </w:pPr>
      <w:r w:rsidRPr="00AE76C8">
        <w:rPr>
          <w:rFonts w:ascii="Times New Roman" w:hAnsi="Times New Roman"/>
          <w:sz w:val="24"/>
          <w:szCs w:val="24"/>
        </w:rPr>
        <w:t>hatvan</w:t>
      </w:r>
      <w:r w:rsidR="0013549D" w:rsidRPr="00AE76C8">
        <w:rPr>
          <w:rFonts w:ascii="Times New Roman" w:hAnsi="Times New Roman"/>
          <w:sz w:val="24"/>
          <w:szCs w:val="24"/>
        </w:rPr>
        <w:t>egy</w:t>
      </w:r>
      <w:r w:rsidR="004E4BC2" w:rsidRPr="00AE76C8">
        <w:rPr>
          <w:rFonts w:ascii="Times New Roman" w:hAnsi="Times New Roman"/>
          <w:sz w:val="24"/>
          <w:szCs w:val="24"/>
        </w:rPr>
        <w:t>millió-</w:t>
      </w:r>
      <w:r w:rsidRPr="00AE76C8">
        <w:rPr>
          <w:rFonts w:ascii="Times New Roman" w:hAnsi="Times New Roman"/>
          <w:sz w:val="24"/>
          <w:szCs w:val="24"/>
        </w:rPr>
        <w:t>négy</w:t>
      </w:r>
      <w:r w:rsidR="00F706FD" w:rsidRPr="00AE76C8">
        <w:rPr>
          <w:rFonts w:ascii="Times New Roman" w:hAnsi="Times New Roman"/>
          <w:sz w:val="24"/>
          <w:szCs w:val="24"/>
        </w:rPr>
        <w:t>száz</w:t>
      </w:r>
      <w:r w:rsidRPr="00AE76C8">
        <w:rPr>
          <w:rFonts w:ascii="Times New Roman" w:hAnsi="Times New Roman"/>
          <w:sz w:val="24"/>
          <w:szCs w:val="24"/>
        </w:rPr>
        <w:t>harmincnyolc</w:t>
      </w:r>
      <w:r w:rsidR="004E4BC2" w:rsidRPr="00AE76C8">
        <w:rPr>
          <w:rFonts w:ascii="Times New Roman" w:hAnsi="Times New Roman"/>
          <w:sz w:val="24"/>
          <w:szCs w:val="24"/>
        </w:rPr>
        <w:t>ezer-</w:t>
      </w:r>
      <w:r w:rsidRPr="00AE76C8">
        <w:rPr>
          <w:rFonts w:ascii="Times New Roman" w:hAnsi="Times New Roman"/>
          <w:sz w:val="24"/>
          <w:szCs w:val="24"/>
        </w:rPr>
        <w:t>negyven</w:t>
      </w:r>
      <w:r w:rsidR="004E4BC2" w:rsidRPr="00AE76C8">
        <w:rPr>
          <w:rFonts w:ascii="Times New Roman" w:hAnsi="Times New Roman"/>
          <w:sz w:val="24"/>
          <w:szCs w:val="24"/>
        </w:rPr>
        <w:t xml:space="preserve"> ezer forintban</w:t>
      </w:r>
    </w:p>
    <w:p w:rsidR="004E4BC2" w:rsidRPr="00DA21AB" w:rsidRDefault="004E4BC2" w:rsidP="004E4BC2">
      <w:pPr>
        <w:widowControl w:val="0"/>
        <w:tabs>
          <w:tab w:val="left" w:pos="5670"/>
          <w:tab w:val="right" w:pos="8220"/>
        </w:tabs>
        <w:spacing w:after="0"/>
        <w:ind w:left="1275" w:right="-92"/>
        <w:jc w:val="both"/>
        <w:rPr>
          <w:rFonts w:ascii="Times New Roman" w:hAnsi="Times New Roman"/>
          <w:sz w:val="16"/>
          <w:szCs w:val="16"/>
        </w:rPr>
      </w:pPr>
    </w:p>
    <w:p w:rsidR="00F706FD" w:rsidRPr="00AE76C8" w:rsidRDefault="0064759C" w:rsidP="00F706FD">
      <w:pPr>
        <w:widowControl w:val="0"/>
        <w:tabs>
          <w:tab w:val="right" w:pos="8220"/>
        </w:tabs>
        <w:spacing w:after="0"/>
        <w:ind w:left="1275" w:right="85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j</w:t>
      </w:r>
      <w:r w:rsidR="004E4BC2" w:rsidRPr="00AE76C8">
        <w:rPr>
          <w:rFonts w:ascii="Times New Roman" w:hAnsi="Times New Roman"/>
          <w:b/>
          <w:sz w:val="24"/>
          <w:szCs w:val="24"/>
        </w:rPr>
        <w:t xml:space="preserve">) a kiadási előirányzatok </w:t>
      </w:r>
      <w:proofErr w:type="spellStart"/>
      <w:r w:rsidR="004E4BC2" w:rsidRPr="00AE76C8">
        <w:rPr>
          <w:rFonts w:ascii="Times New Roman" w:hAnsi="Times New Roman"/>
          <w:b/>
          <w:sz w:val="24"/>
          <w:szCs w:val="24"/>
        </w:rPr>
        <w:t>főösszegét</w:t>
      </w:r>
      <w:proofErr w:type="spellEnd"/>
      <w:r w:rsidR="004E4BC2" w:rsidRPr="00AE76C8">
        <w:rPr>
          <w:rFonts w:ascii="Times New Roman" w:hAnsi="Times New Roman"/>
          <w:b/>
          <w:sz w:val="24"/>
          <w:szCs w:val="24"/>
        </w:rPr>
        <w:tab/>
        <w:t xml:space="preserve"> </w:t>
      </w:r>
      <w:r w:rsidR="00FC0F4F" w:rsidRPr="00AE76C8">
        <w:rPr>
          <w:rFonts w:ascii="Times New Roman" w:hAnsi="Times New Roman"/>
          <w:b/>
          <w:sz w:val="24"/>
          <w:szCs w:val="24"/>
        </w:rPr>
        <w:t>61.438.040</w:t>
      </w:r>
      <w:r w:rsidR="00977CA7" w:rsidRPr="00AE76C8">
        <w:rPr>
          <w:rFonts w:ascii="Times New Roman" w:hAnsi="Times New Roman"/>
          <w:b/>
          <w:sz w:val="24"/>
          <w:szCs w:val="24"/>
        </w:rPr>
        <w:t xml:space="preserve"> ezer forintban,</w:t>
      </w:r>
      <w:r w:rsidR="00977CA7" w:rsidRPr="00AE76C8">
        <w:rPr>
          <w:rFonts w:ascii="Times New Roman" w:hAnsi="Times New Roman"/>
          <w:sz w:val="24"/>
          <w:szCs w:val="24"/>
        </w:rPr>
        <w:t xml:space="preserve"> azaz</w:t>
      </w:r>
    </w:p>
    <w:p w:rsidR="00977CA7" w:rsidRPr="00AE76C8" w:rsidRDefault="007555A2" w:rsidP="00977CA7">
      <w:pPr>
        <w:widowControl w:val="0"/>
        <w:tabs>
          <w:tab w:val="left" w:pos="5670"/>
          <w:tab w:val="right" w:pos="8220"/>
        </w:tabs>
        <w:spacing w:after="0"/>
        <w:ind w:left="1275" w:right="-92"/>
        <w:jc w:val="both"/>
        <w:rPr>
          <w:rFonts w:ascii="Times New Roman" w:hAnsi="Times New Roman"/>
          <w:sz w:val="24"/>
          <w:szCs w:val="24"/>
        </w:rPr>
      </w:pPr>
      <w:r w:rsidRPr="00AE76C8">
        <w:rPr>
          <w:rFonts w:ascii="Times New Roman" w:hAnsi="Times New Roman"/>
          <w:sz w:val="24"/>
          <w:szCs w:val="24"/>
        </w:rPr>
        <w:t xml:space="preserve">hatvanegymillió-négyszázharmincnyolcezer-negyven </w:t>
      </w:r>
      <w:r w:rsidR="00977CA7" w:rsidRPr="00AE76C8">
        <w:rPr>
          <w:rFonts w:ascii="Times New Roman" w:hAnsi="Times New Roman"/>
          <w:sz w:val="24"/>
          <w:szCs w:val="24"/>
        </w:rPr>
        <w:t>ezer forintban</w:t>
      </w:r>
    </w:p>
    <w:p w:rsidR="004E4BC2" w:rsidRDefault="004E4BC2" w:rsidP="004E4BC2">
      <w:pPr>
        <w:widowControl w:val="0"/>
        <w:tabs>
          <w:tab w:val="right" w:pos="8220"/>
        </w:tabs>
        <w:spacing w:after="0"/>
        <w:ind w:left="1275" w:right="855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AE76C8">
        <w:rPr>
          <w:rFonts w:ascii="Times New Roman" w:hAnsi="Times New Roman"/>
          <w:b/>
          <w:sz w:val="24"/>
          <w:szCs w:val="24"/>
        </w:rPr>
        <w:t>állapítja</w:t>
      </w:r>
      <w:proofErr w:type="gramEnd"/>
      <w:r w:rsidRPr="00AE76C8">
        <w:rPr>
          <w:rFonts w:ascii="Times New Roman" w:hAnsi="Times New Roman"/>
          <w:b/>
          <w:sz w:val="24"/>
          <w:szCs w:val="24"/>
        </w:rPr>
        <w:t xml:space="preserve"> meg.</w:t>
      </w:r>
    </w:p>
    <w:p w:rsidR="00B227C8" w:rsidRDefault="00B227C8" w:rsidP="004E4BC2">
      <w:pPr>
        <w:widowControl w:val="0"/>
        <w:tabs>
          <w:tab w:val="right" w:pos="8220"/>
        </w:tabs>
        <w:spacing w:after="0"/>
        <w:ind w:left="1275" w:right="855"/>
        <w:jc w:val="both"/>
        <w:rPr>
          <w:rFonts w:ascii="Times New Roman" w:hAnsi="Times New Roman"/>
          <w:b/>
          <w:sz w:val="24"/>
          <w:szCs w:val="24"/>
        </w:rPr>
      </w:pPr>
    </w:p>
    <w:p w:rsidR="00B227C8" w:rsidRPr="00DA21AB" w:rsidRDefault="00B227C8" w:rsidP="00B227C8">
      <w:pPr>
        <w:widowControl w:val="0"/>
        <w:autoSpaceDE w:val="0"/>
        <w:autoSpaceDN w:val="0"/>
        <w:adjustRightInd w:val="0"/>
        <w:spacing w:after="0"/>
        <w:ind w:left="284"/>
        <w:rPr>
          <w:rFonts w:ascii="Times New Roman" w:hAnsi="Times New Roman"/>
          <w:sz w:val="20"/>
          <w:szCs w:val="20"/>
        </w:rPr>
      </w:pPr>
    </w:p>
    <w:p w:rsidR="001F06D7" w:rsidRPr="001F06D7" w:rsidRDefault="001F06D7" w:rsidP="001F06D7">
      <w:pPr>
        <w:widowControl w:val="0"/>
        <w:spacing w:after="0"/>
        <w:ind w:left="705" w:hanging="420"/>
        <w:jc w:val="both"/>
        <w:rPr>
          <w:rFonts w:ascii="Arial" w:eastAsia="Arial" w:hAnsi="Arial" w:cs="Arial"/>
        </w:rPr>
      </w:pPr>
      <w:r w:rsidRPr="001F06D7">
        <w:rPr>
          <w:rFonts w:ascii="Times New Roman" w:hAnsi="Times New Roman"/>
          <w:sz w:val="24"/>
          <w:szCs w:val="24"/>
        </w:rPr>
        <w:t>(2)</w:t>
      </w:r>
      <w:r w:rsidRPr="001F06D7">
        <w:rPr>
          <w:rFonts w:ascii="Times New Roman" w:hAnsi="Times New Roman"/>
          <w:sz w:val="24"/>
          <w:szCs w:val="24"/>
        </w:rPr>
        <w:tab/>
      </w:r>
      <w:r w:rsidRPr="001F06D7">
        <w:rPr>
          <w:rFonts w:ascii="Times New Roman" w:eastAsia="Arial" w:hAnsi="Times New Roman" w:cs="Arial"/>
          <w:sz w:val="24"/>
          <w:szCs w:val="24"/>
        </w:rPr>
        <w:t xml:space="preserve">Az (1) bekezdés a) pontjában megállapított költségvetési bevételi előirányzatát, továbbá a b) pontjában megállapított belső </w:t>
      </w:r>
      <w:proofErr w:type="gramStart"/>
      <w:r w:rsidRPr="001F06D7">
        <w:rPr>
          <w:rFonts w:ascii="Times New Roman" w:eastAsia="Arial" w:hAnsi="Times New Roman" w:cs="Arial"/>
          <w:sz w:val="24"/>
          <w:szCs w:val="24"/>
        </w:rPr>
        <w:t>finanszírozású</w:t>
      </w:r>
      <w:proofErr w:type="gramEnd"/>
      <w:r w:rsidRPr="001F06D7">
        <w:rPr>
          <w:rFonts w:ascii="Times New Roman" w:eastAsia="Arial" w:hAnsi="Times New Roman" w:cs="Arial"/>
          <w:sz w:val="24"/>
          <w:szCs w:val="24"/>
        </w:rPr>
        <w:t xml:space="preserve"> tételek, az </w:t>
      </w:r>
      <w:proofErr w:type="spellStart"/>
      <w:r w:rsidRPr="001F06D7">
        <w:rPr>
          <w:rFonts w:ascii="Times New Roman" w:eastAsia="Arial" w:hAnsi="Times New Roman" w:cs="Arial"/>
          <w:sz w:val="24"/>
          <w:szCs w:val="24"/>
        </w:rPr>
        <w:t>ea</w:t>
      </w:r>
      <w:proofErr w:type="spellEnd"/>
      <w:r w:rsidRPr="001F06D7">
        <w:rPr>
          <w:rFonts w:ascii="Times New Roman" w:eastAsia="Arial" w:hAnsi="Times New Roman" w:cs="Arial"/>
          <w:sz w:val="24"/>
          <w:szCs w:val="24"/>
        </w:rPr>
        <w:t>) pont szerinti finanszírozási bevételek</w:t>
      </w:r>
      <w:r w:rsidR="000E045F">
        <w:rPr>
          <w:rFonts w:ascii="Times New Roman" w:eastAsia="Arial" w:hAnsi="Times New Roman" w:cs="Arial"/>
          <w:sz w:val="24"/>
          <w:szCs w:val="24"/>
        </w:rPr>
        <w:t>, az f) pont szerinti államháztartáson belüli megelőlegezések</w:t>
      </w:r>
      <w:r w:rsidRPr="001F06D7">
        <w:rPr>
          <w:rFonts w:ascii="Times New Roman" w:eastAsia="Arial" w:hAnsi="Times New Roman" w:cs="Arial"/>
          <w:sz w:val="24"/>
          <w:szCs w:val="24"/>
        </w:rPr>
        <w:t xml:space="preserve"> és a</w:t>
      </w:r>
      <w:r w:rsidR="000E045F">
        <w:rPr>
          <w:rFonts w:ascii="Times New Roman" w:eastAsia="Arial" w:hAnsi="Times New Roman" w:cs="Arial"/>
          <w:sz w:val="24"/>
          <w:szCs w:val="24"/>
        </w:rPr>
        <w:t>z</w:t>
      </w:r>
      <w:r w:rsidRPr="001F06D7">
        <w:rPr>
          <w:rFonts w:ascii="Times New Roman" w:eastAsia="Arial" w:hAnsi="Times New Roman" w:cs="Arial"/>
          <w:sz w:val="24"/>
          <w:szCs w:val="24"/>
        </w:rPr>
        <w:t xml:space="preserve"> </w:t>
      </w:r>
      <w:r w:rsidR="00DA21AB">
        <w:rPr>
          <w:rFonts w:ascii="Times New Roman" w:eastAsia="Arial" w:hAnsi="Times New Roman" w:cs="Arial"/>
          <w:sz w:val="24"/>
          <w:szCs w:val="24"/>
        </w:rPr>
        <w:t>i</w:t>
      </w:r>
      <w:r w:rsidRPr="001F06D7">
        <w:rPr>
          <w:rFonts w:ascii="Times New Roman" w:eastAsia="Arial" w:hAnsi="Times New Roman" w:cs="Arial"/>
          <w:sz w:val="24"/>
          <w:szCs w:val="24"/>
        </w:rPr>
        <w:t xml:space="preserve">) pont szerinti bevételi </w:t>
      </w:r>
      <w:proofErr w:type="spellStart"/>
      <w:r w:rsidRPr="001F06D7">
        <w:rPr>
          <w:rFonts w:ascii="Times New Roman" w:eastAsia="Arial" w:hAnsi="Times New Roman" w:cs="Arial"/>
          <w:sz w:val="24"/>
          <w:szCs w:val="24"/>
        </w:rPr>
        <w:t>főösszeg</w:t>
      </w:r>
      <w:proofErr w:type="spellEnd"/>
      <w:r w:rsidRPr="001F06D7">
        <w:rPr>
          <w:rFonts w:ascii="Times New Roman" w:eastAsia="Arial" w:hAnsi="Times New Roman" w:cs="Arial"/>
          <w:sz w:val="24"/>
          <w:szCs w:val="24"/>
        </w:rPr>
        <w:t xml:space="preserve"> előirányzat-</w:t>
      </w:r>
      <w:proofErr w:type="spellStart"/>
      <w:r w:rsidRPr="001F06D7">
        <w:rPr>
          <w:rFonts w:ascii="Times New Roman" w:eastAsia="Arial" w:hAnsi="Times New Roman" w:cs="Arial"/>
          <w:sz w:val="24"/>
          <w:szCs w:val="24"/>
        </w:rPr>
        <w:t>csoportonkénti</w:t>
      </w:r>
      <w:proofErr w:type="spellEnd"/>
      <w:r w:rsidRPr="001F06D7">
        <w:rPr>
          <w:rFonts w:ascii="Times New Roman" w:eastAsia="Arial" w:hAnsi="Times New Roman" w:cs="Arial"/>
          <w:sz w:val="24"/>
          <w:szCs w:val="24"/>
        </w:rPr>
        <w:t xml:space="preserve"> és kiemelt </w:t>
      </w:r>
      <w:proofErr w:type="spellStart"/>
      <w:r w:rsidRPr="001F06D7">
        <w:rPr>
          <w:rFonts w:ascii="Times New Roman" w:eastAsia="Arial" w:hAnsi="Times New Roman" w:cs="Arial"/>
          <w:sz w:val="24"/>
          <w:szCs w:val="24"/>
        </w:rPr>
        <w:t>előirányzatonkénti</w:t>
      </w:r>
      <w:proofErr w:type="spellEnd"/>
      <w:r w:rsidRPr="001F06D7">
        <w:rPr>
          <w:rFonts w:ascii="Times New Roman" w:eastAsia="Arial" w:hAnsi="Times New Roman" w:cs="Arial"/>
          <w:sz w:val="24"/>
          <w:szCs w:val="24"/>
        </w:rPr>
        <w:t xml:space="preserve"> összegeit az 1. melléklet szerint határozza meg.</w:t>
      </w:r>
    </w:p>
    <w:p w:rsidR="001F06D7" w:rsidRPr="001F06D7" w:rsidRDefault="001F06D7" w:rsidP="001F06D7">
      <w:pPr>
        <w:widowControl w:val="0"/>
        <w:spacing w:after="0"/>
        <w:jc w:val="both"/>
        <w:rPr>
          <w:rFonts w:ascii="Arial" w:eastAsia="Arial" w:hAnsi="Arial" w:cs="Arial"/>
          <w:sz w:val="16"/>
          <w:szCs w:val="16"/>
        </w:rPr>
      </w:pPr>
    </w:p>
    <w:p w:rsidR="001F06D7" w:rsidRPr="001F06D7" w:rsidRDefault="001F06D7" w:rsidP="001F06D7">
      <w:pPr>
        <w:widowControl w:val="0"/>
        <w:tabs>
          <w:tab w:val="left" w:pos="709"/>
        </w:tabs>
        <w:spacing w:after="0"/>
        <w:ind w:left="705" w:hanging="420"/>
        <w:jc w:val="both"/>
        <w:rPr>
          <w:rFonts w:ascii="Times New Roman" w:eastAsia="Arial" w:hAnsi="Times New Roman" w:cs="Arial"/>
          <w:sz w:val="24"/>
          <w:szCs w:val="24"/>
        </w:rPr>
      </w:pPr>
      <w:r w:rsidRPr="001F06D7">
        <w:rPr>
          <w:rFonts w:ascii="Times New Roman" w:hAnsi="Times New Roman"/>
          <w:sz w:val="24"/>
          <w:szCs w:val="24"/>
        </w:rPr>
        <w:t xml:space="preserve">(3) </w:t>
      </w:r>
      <w:r w:rsidRPr="001F06D7">
        <w:rPr>
          <w:rFonts w:ascii="Times New Roman" w:eastAsia="Arial" w:hAnsi="Times New Roman" w:cs="Arial"/>
          <w:sz w:val="24"/>
          <w:szCs w:val="24"/>
        </w:rPr>
        <w:t xml:space="preserve">Az (1) bekezdés d) pontjában megállapított költségvetési kiadási előirányzatát, továbbá az eb) pontjában megállapított </w:t>
      </w:r>
      <w:proofErr w:type="gramStart"/>
      <w:r w:rsidRPr="001F06D7">
        <w:rPr>
          <w:rFonts w:ascii="Times New Roman" w:eastAsia="Arial" w:hAnsi="Times New Roman" w:cs="Arial"/>
          <w:sz w:val="24"/>
          <w:szCs w:val="24"/>
        </w:rPr>
        <w:t>finanszírozási</w:t>
      </w:r>
      <w:proofErr w:type="gramEnd"/>
      <w:r w:rsidRPr="001F06D7">
        <w:rPr>
          <w:rFonts w:ascii="Times New Roman" w:eastAsia="Arial" w:hAnsi="Times New Roman" w:cs="Arial"/>
          <w:sz w:val="24"/>
          <w:szCs w:val="24"/>
        </w:rPr>
        <w:t xml:space="preserve"> kiadások, a </w:t>
      </w:r>
      <w:r w:rsidR="00DA21AB">
        <w:rPr>
          <w:rFonts w:ascii="Times New Roman" w:eastAsia="Arial" w:hAnsi="Times New Roman" w:cs="Arial"/>
          <w:sz w:val="24"/>
          <w:szCs w:val="24"/>
        </w:rPr>
        <w:t>g</w:t>
      </w:r>
      <w:r w:rsidRPr="001F06D7">
        <w:rPr>
          <w:rFonts w:ascii="Times New Roman" w:eastAsia="Arial" w:hAnsi="Times New Roman" w:cs="Arial"/>
          <w:sz w:val="24"/>
          <w:szCs w:val="24"/>
        </w:rPr>
        <w:t>) pontjában megállapított államháztartáson belüli megelőlegezés visszafizetése</w:t>
      </w:r>
      <w:r w:rsidR="000E045F">
        <w:rPr>
          <w:rFonts w:ascii="Times New Roman" w:eastAsia="Arial" w:hAnsi="Times New Roman" w:cs="Arial"/>
          <w:sz w:val="24"/>
          <w:szCs w:val="24"/>
        </w:rPr>
        <w:t>, a h) pont szerinti értékpapírok vásárlásának előirányzatát</w:t>
      </w:r>
      <w:r w:rsidRPr="001F06D7">
        <w:rPr>
          <w:rFonts w:ascii="Times New Roman" w:eastAsia="Arial" w:hAnsi="Times New Roman" w:cs="Arial"/>
          <w:sz w:val="24"/>
          <w:szCs w:val="24"/>
        </w:rPr>
        <w:t xml:space="preserve"> és a </w:t>
      </w:r>
      <w:r w:rsidR="00DA21AB">
        <w:rPr>
          <w:rFonts w:ascii="Times New Roman" w:eastAsia="Arial" w:hAnsi="Times New Roman" w:cs="Arial"/>
          <w:sz w:val="24"/>
          <w:szCs w:val="24"/>
        </w:rPr>
        <w:t>j</w:t>
      </w:r>
      <w:r w:rsidRPr="001F06D7">
        <w:rPr>
          <w:rFonts w:ascii="Times New Roman" w:eastAsia="Arial" w:hAnsi="Times New Roman" w:cs="Arial"/>
          <w:sz w:val="24"/>
          <w:szCs w:val="24"/>
        </w:rPr>
        <w:t xml:space="preserve">) pont szerinti kiadási </w:t>
      </w:r>
      <w:proofErr w:type="spellStart"/>
      <w:r w:rsidRPr="001F06D7">
        <w:rPr>
          <w:rFonts w:ascii="Times New Roman" w:eastAsia="Arial" w:hAnsi="Times New Roman" w:cs="Arial"/>
          <w:sz w:val="24"/>
          <w:szCs w:val="24"/>
        </w:rPr>
        <w:t>főösszeg</w:t>
      </w:r>
      <w:proofErr w:type="spellEnd"/>
      <w:r w:rsidRPr="001F06D7">
        <w:rPr>
          <w:rFonts w:ascii="Times New Roman" w:eastAsia="Arial" w:hAnsi="Times New Roman" w:cs="Arial"/>
          <w:sz w:val="24"/>
          <w:szCs w:val="24"/>
        </w:rPr>
        <w:t xml:space="preserve"> előirányzat-</w:t>
      </w:r>
      <w:proofErr w:type="spellStart"/>
      <w:r w:rsidRPr="001F06D7">
        <w:rPr>
          <w:rFonts w:ascii="Times New Roman" w:eastAsia="Arial" w:hAnsi="Times New Roman" w:cs="Arial"/>
          <w:sz w:val="24"/>
          <w:szCs w:val="24"/>
        </w:rPr>
        <w:t>csoportonkénti</w:t>
      </w:r>
      <w:proofErr w:type="spellEnd"/>
      <w:r w:rsidRPr="001F06D7">
        <w:rPr>
          <w:rFonts w:ascii="Times New Roman" w:eastAsia="Arial" w:hAnsi="Times New Roman" w:cs="Arial"/>
          <w:sz w:val="24"/>
          <w:szCs w:val="24"/>
        </w:rPr>
        <w:t xml:space="preserve"> összegeit a 4. melléklet szerint határozza meg.</w:t>
      </w:r>
      <w:r w:rsidR="009D4910">
        <w:rPr>
          <w:rFonts w:ascii="Times New Roman" w:eastAsia="Arial" w:hAnsi="Times New Roman" w:cs="Arial"/>
          <w:sz w:val="24"/>
          <w:szCs w:val="24"/>
        </w:rPr>
        <w:t>”</w:t>
      </w:r>
    </w:p>
    <w:p w:rsidR="0093657A" w:rsidRDefault="0093657A" w:rsidP="00B227C8">
      <w:pPr>
        <w:widowControl w:val="0"/>
        <w:autoSpaceDE w:val="0"/>
        <w:autoSpaceDN w:val="0"/>
        <w:adjustRightInd w:val="0"/>
        <w:spacing w:after="0"/>
        <w:ind w:left="284"/>
        <w:rPr>
          <w:rFonts w:ascii="Times New Roman" w:hAnsi="Times New Roman"/>
          <w:sz w:val="24"/>
          <w:szCs w:val="24"/>
        </w:rPr>
      </w:pPr>
    </w:p>
    <w:p w:rsidR="0093657A" w:rsidRDefault="0093657A" w:rsidP="00B227C8">
      <w:pPr>
        <w:widowControl w:val="0"/>
        <w:autoSpaceDE w:val="0"/>
        <w:autoSpaceDN w:val="0"/>
        <w:adjustRightInd w:val="0"/>
        <w:spacing w:after="0"/>
        <w:ind w:left="284"/>
        <w:rPr>
          <w:rFonts w:ascii="Times New Roman" w:hAnsi="Times New Roman"/>
          <w:sz w:val="24"/>
          <w:szCs w:val="24"/>
        </w:rPr>
      </w:pPr>
    </w:p>
    <w:p w:rsidR="00C93939" w:rsidRDefault="00C93939" w:rsidP="00B227C8">
      <w:pPr>
        <w:widowControl w:val="0"/>
        <w:autoSpaceDE w:val="0"/>
        <w:autoSpaceDN w:val="0"/>
        <w:adjustRightInd w:val="0"/>
        <w:spacing w:after="0"/>
        <w:ind w:left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(2) Az </w:t>
      </w:r>
      <w:proofErr w:type="spellStart"/>
      <w:r>
        <w:rPr>
          <w:rFonts w:ascii="Times New Roman" w:hAnsi="Times New Roman"/>
          <w:sz w:val="24"/>
          <w:szCs w:val="24"/>
        </w:rPr>
        <w:t>Ör</w:t>
      </w:r>
      <w:proofErr w:type="spellEnd"/>
      <w:r>
        <w:rPr>
          <w:rFonts w:ascii="Times New Roman" w:hAnsi="Times New Roman"/>
          <w:sz w:val="24"/>
          <w:szCs w:val="24"/>
        </w:rPr>
        <w:t xml:space="preserve">. 1.§ (6) bekezdése helyébe a következő rendelkezés lép: </w:t>
      </w:r>
    </w:p>
    <w:p w:rsidR="00C93939" w:rsidRDefault="00C93939" w:rsidP="00B227C8">
      <w:pPr>
        <w:widowControl w:val="0"/>
        <w:autoSpaceDE w:val="0"/>
        <w:autoSpaceDN w:val="0"/>
        <w:adjustRightInd w:val="0"/>
        <w:spacing w:after="0"/>
        <w:ind w:left="284"/>
        <w:rPr>
          <w:rFonts w:ascii="Times New Roman" w:hAnsi="Times New Roman"/>
          <w:sz w:val="24"/>
          <w:szCs w:val="24"/>
        </w:rPr>
      </w:pPr>
    </w:p>
    <w:p w:rsidR="00956DC1" w:rsidRPr="005175E9" w:rsidRDefault="00B227C8" w:rsidP="00C93939">
      <w:pPr>
        <w:widowControl w:val="0"/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„(6) </w:t>
      </w:r>
      <w:r w:rsidRPr="005C127D">
        <w:rPr>
          <w:rFonts w:ascii="Times New Roman" w:hAnsi="Times New Roman"/>
          <w:color w:val="000000" w:themeColor="text1"/>
          <w:sz w:val="24"/>
          <w:szCs w:val="24"/>
        </w:rPr>
        <w:t xml:space="preserve">Az (1) bekezdés b) pontjában megállapított, az Áht. 23. § (2) bekezdés d) pontja </w:t>
      </w:r>
      <w:r w:rsidR="002F2E5B">
        <w:rPr>
          <w:rFonts w:ascii="Times New Roman" w:hAnsi="Times New Roman"/>
          <w:color w:val="000000" w:themeColor="text1"/>
          <w:sz w:val="24"/>
          <w:szCs w:val="24"/>
        </w:rPr>
        <w:t xml:space="preserve">és a 6. § (7) bekezdés a) pont </w:t>
      </w:r>
      <w:proofErr w:type="spellStart"/>
      <w:r w:rsidR="002F2E5B">
        <w:rPr>
          <w:rFonts w:ascii="Times New Roman" w:hAnsi="Times New Roman"/>
          <w:color w:val="000000" w:themeColor="text1"/>
          <w:sz w:val="24"/>
          <w:szCs w:val="24"/>
        </w:rPr>
        <w:t>aa</w:t>
      </w:r>
      <w:proofErr w:type="spellEnd"/>
      <w:r w:rsidR="002F2E5B">
        <w:rPr>
          <w:rFonts w:ascii="Times New Roman" w:hAnsi="Times New Roman"/>
          <w:color w:val="000000" w:themeColor="text1"/>
          <w:sz w:val="24"/>
          <w:szCs w:val="24"/>
        </w:rPr>
        <w:t xml:space="preserve">) alpont szerinti belföldi értékpapírok bevételei 8.410.000 ezer Ft, </w:t>
      </w:r>
      <w:r w:rsidRPr="005C127D">
        <w:rPr>
          <w:rFonts w:ascii="Times New Roman" w:hAnsi="Times New Roman"/>
          <w:color w:val="000000" w:themeColor="text1"/>
          <w:sz w:val="24"/>
          <w:szCs w:val="24"/>
        </w:rPr>
        <w:t xml:space="preserve">a 6. § (7) bekezdés a) pont </w:t>
      </w:r>
      <w:proofErr w:type="spellStart"/>
      <w:r w:rsidRPr="005C127D">
        <w:rPr>
          <w:rFonts w:ascii="Times New Roman" w:hAnsi="Times New Roman"/>
          <w:color w:val="000000" w:themeColor="text1"/>
          <w:sz w:val="24"/>
          <w:szCs w:val="24"/>
        </w:rPr>
        <w:t>ac</w:t>
      </w:r>
      <w:proofErr w:type="spellEnd"/>
      <w:r w:rsidRPr="005C127D">
        <w:rPr>
          <w:rFonts w:ascii="Times New Roman" w:hAnsi="Times New Roman"/>
          <w:color w:val="000000" w:themeColor="text1"/>
          <w:sz w:val="24"/>
          <w:szCs w:val="24"/>
        </w:rPr>
        <w:t xml:space="preserve">) alpont szerinti belső finanszírozás, a költségvetési maradvány igénybevétele </w:t>
      </w:r>
      <w:r>
        <w:rPr>
          <w:rFonts w:ascii="Times New Roman" w:hAnsi="Times New Roman"/>
          <w:color w:val="000000" w:themeColor="text1"/>
          <w:sz w:val="24"/>
          <w:szCs w:val="24"/>
        </w:rPr>
        <w:t>2.685.646</w:t>
      </w:r>
      <w:r w:rsidRPr="005C127D">
        <w:rPr>
          <w:rFonts w:ascii="Times New Roman" w:hAnsi="Times New Roman"/>
          <w:color w:val="000000" w:themeColor="text1"/>
          <w:sz w:val="24"/>
          <w:szCs w:val="24"/>
        </w:rPr>
        <w:t xml:space="preserve"> ezer Ft, az Áht. 6. § (7) bekezdés a) pont ab) alpont szerinti lekötött bankbetétek megszüntetése 8.549.336 ezer Ft.</w:t>
      </w:r>
      <w:r>
        <w:rPr>
          <w:rFonts w:ascii="Times New Roman" w:hAnsi="Times New Roman"/>
          <w:sz w:val="24"/>
          <w:szCs w:val="24"/>
        </w:rPr>
        <w:t>”</w:t>
      </w:r>
    </w:p>
    <w:p w:rsidR="00582913" w:rsidRDefault="00582913" w:rsidP="00351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C93939" w:rsidRPr="00AE76C8" w:rsidRDefault="00C93939" w:rsidP="00351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FB4DB2" w:rsidRPr="00AE76C8" w:rsidRDefault="00C93939" w:rsidP="00FB4D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  <w:r>
        <w:rPr>
          <w:rFonts w:ascii="Times New Roman" w:hAnsi="Times New Roman"/>
          <w:b/>
          <w:bCs/>
          <w:sz w:val="24"/>
          <w:szCs w:val="24"/>
        </w:rPr>
        <w:t>2</w:t>
      </w:r>
      <w:r w:rsidR="00FB4DB2" w:rsidRPr="00AE76C8">
        <w:rPr>
          <w:rFonts w:ascii="Times New Roman" w:hAnsi="Times New Roman"/>
          <w:b/>
          <w:bCs/>
          <w:sz w:val="24"/>
          <w:szCs w:val="24"/>
          <w:lang w:val="x-none"/>
        </w:rPr>
        <w:t>. §</w:t>
      </w:r>
    </w:p>
    <w:p w:rsidR="00155094" w:rsidRPr="00AE76C8" w:rsidRDefault="00155094" w:rsidP="001550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35596" w:rsidRPr="00AE76C8" w:rsidRDefault="00C35596" w:rsidP="00C35596">
      <w:pPr>
        <w:widowControl w:val="0"/>
        <w:autoSpaceDE w:val="0"/>
        <w:autoSpaceDN w:val="0"/>
        <w:adjustRightInd w:val="0"/>
        <w:spacing w:after="0"/>
        <w:ind w:left="284"/>
        <w:rPr>
          <w:rFonts w:ascii="Times New Roman" w:hAnsi="Times New Roman"/>
          <w:sz w:val="24"/>
          <w:szCs w:val="24"/>
          <w:lang w:val="x-none"/>
        </w:rPr>
      </w:pPr>
      <w:r w:rsidRPr="00AE76C8">
        <w:rPr>
          <w:rFonts w:ascii="Times New Roman" w:hAnsi="Times New Roman"/>
          <w:sz w:val="24"/>
          <w:szCs w:val="24"/>
          <w:lang w:val="x-none"/>
        </w:rPr>
        <w:t xml:space="preserve">Az </w:t>
      </w:r>
      <w:proofErr w:type="spellStart"/>
      <w:r w:rsidRPr="00AE76C8">
        <w:rPr>
          <w:rFonts w:ascii="Times New Roman" w:hAnsi="Times New Roman"/>
          <w:sz w:val="24"/>
          <w:szCs w:val="24"/>
          <w:lang w:val="x-none"/>
        </w:rPr>
        <w:t>Ör</w:t>
      </w:r>
      <w:proofErr w:type="spellEnd"/>
      <w:r w:rsidRPr="00AE76C8">
        <w:rPr>
          <w:rFonts w:ascii="Times New Roman" w:hAnsi="Times New Roman"/>
          <w:sz w:val="24"/>
          <w:szCs w:val="24"/>
          <w:lang w:val="x-none"/>
        </w:rPr>
        <w:t xml:space="preserve">. </w:t>
      </w:r>
      <w:r w:rsidRPr="00AE76C8">
        <w:rPr>
          <w:rFonts w:ascii="Times New Roman" w:hAnsi="Times New Roman"/>
          <w:sz w:val="24"/>
          <w:szCs w:val="24"/>
        </w:rPr>
        <w:t>2</w:t>
      </w:r>
      <w:r w:rsidRPr="00AE76C8">
        <w:rPr>
          <w:rFonts w:ascii="Times New Roman" w:hAnsi="Times New Roman"/>
          <w:sz w:val="24"/>
          <w:szCs w:val="24"/>
          <w:lang w:val="x-none"/>
        </w:rPr>
        <w:t>. §</w:t>
      </w:r>
      <w:r w:rsidRPr="00AE76C8">
        <w:rPr>
          <w:rFonts w:ascii="Times New Roman" w:hAnsi="Times New Roman"/>
          <w:sz w:val="24"/>
          <w:szCs w:val="24"/>
        </w:rPr>
        <w:t xml:space="preserve"> (1) bekezdése helyébe</w:t>
      </w:r>
      <w:r w:rsidR="00B227C8">
        <w:rPr>
          <w:rFonts w:ascii="Times New Roman" w:hAnsi="Times New Roman"/>
          <w:sz w:val="24"/>
          <w:szCs w:val="24"/>
        </w:rPr>
        <w:t xml:space="preserve"> a</w:t>
      </w:r>
      <w:r w:rsidR="00C93939">
        <w:rPr>
          <w:rFonts w:ascii="Times New Roman" w:hAnsi="Times New Roman"/>
          <w:sz w:val="24"/>
          <w:szCs w:val="24"/>
        </w:rPr>
        <w:t xml:space="preserve"> következő </w:t>
      </w:r>
      <w:r w:rsidR="00B227C8">
        <w:rPr>
          <w:rFonts w:ascii="Times New Roman" w:hAnsi="Times New Roman"/>
          <w:sz w:val="24"/>
          <w:szCs w:val="24"/>
        </w:rPr>
        <w:t>rendelkezés lép</w:t>
      </w:r>
      <w:r w:rsidRPr="00AE76C8">
        <w:rPr>
          <w:rFonts w:ascii="Times New Roman" w:hAnsi="Times New Roman"/>
          <w:sz w:val="24"/>
          <w:szCs w:val="24"/>
        </w:rPr>
        <w:t>:</w:t>
      </w:r>
    </w:p>
    <w:p w:rsidR="00C35596" w:rsidRPr="00AE76C8" w:rsidRDefault="00C35596" w:rsidP="00C35596">
      <w:pPr>
        <w:widowControl w:val="0"/>
        <w:tabs>
          <w:tab w:val="left" w:pos="705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449E5" w:rsidRPr="00AE76C8" w:rsidRDefault="00C93939" w:rsidP="009449E5">
      <w:pPr>
        <w:widowControl w:val="0"/>
        <w:tabs>
          <w:tab w:val="left" w:pos="855"/>
        </w:tabs>
        <w:autoSpaceDE w:val="0"/>
        <w:autoSpaceDN w:val="0"/>
        <w:adjustRightInd w:val="0"/>
        <w:ind w:left="705" w:hanging="4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„</w:t>
      </w:r>
      <w:r w:rsidR="009449E5" w:rsidRPr="00AE76C8">
        <w:rPr>
          <w:rFonts w:ascii="Times New Roman" w:hAnsi="Times New Roman"/>
          <w:sz w:val="24"/>
          <w:szCs w:val="24"/>
        </w:rPr>
        <w:t xml:space="preserve">(1) </w:t>
      </w:r>
      <w:r w:rsidR="009449E5" w:rsidRPr="00AE76C8">
        <w:rPr>
          <w:rFonts w:ascii="Times New Roman" w:hAnsi="Times New Roman"/>
          <w:sz w:val="24"/>
          <w:szCs w:val="24"/>
        </w:rPr>
        <w:tab/>
      </w:r>
      <w:r w:rsidR="009449E5" w:rsidRPr="00AE76C8">
        <w:rPr>
          <w:rFonts w:ascii="Times New Roman" w:hAnsi="Times New Roman"/>
          <w:sz w:val="24"/>
          <w:szCs w:val="24"/>
          <w:lang w:val="x-none"/>
        </w:rPr>
        <w:t>Az 1. §</w:t>
      </w:r>
      <w:r w:rsidR="009449E5" w:rsidRPr="00AE76C8">
        <w:rPr>
          <w:rFonts w:ascii="Times New Roman" w:hAnsi="Times New Roman"/>
          <w:sz w:val="24"/>
          <w:szCs w:val="24"/>
        </w:rPr>
        <w:t xml:space="preserve"> (2) bekezdésében</w:t>
      </w:r>
      <w:r w:rsidR="009449E5" w:rsidRPr="00AE76C8">
        <w:rPr>
          <w:rFonts w:ascii="Times New Roman" w:hAnsi="Times New Roman"/>
          <w:sz w:val="24"/>
          <w:szCs w:val="24"/>
          <w:lang w:val="x-none"/>
        </w:rPr>
        <w:t xml:space="preserve"> megállapított </w:t>
      </w:r>
      <w:r w:rsidR="009449E5" w:rsidRPr="00AE76C8">
        <w:rPr>
          <w:rFonts w:ascii="Times New Roman" w:hAnsi="Times New Roman"/>
          <w:sz w:val="24"/>
          <w:szCs w:val="24"/>
        </w:rPr>
        <w:t xml:space="preserve">kiemelt </w:t>
      </w:r>
      <w:r w:rsidR="009449E5" w:rsidRPr="00AE76C8">
        <w:rPr>
          <w:rFonts w:ascii="Times New Roman" w:hAnsi="Times New Roman"/>
          <w:sz w:val="24"/>
          <w:szCs w:val="24"/>
          <w:lang w:val="x-none"/>
        </w:rPr>
        <w:t xml:space="preserve">előirányzatok a Magyarország 2025. évi központi költségvetéséről szóló </w:t>
      </w:r>
      <w:r w:rsidR="009449E5" w:rsidRPr="00AE76C8">
        <w:rPr>
          <w:rFonts w:ascii="Times New Roman" w:hAnsi="Times New Roman"/>
          <w:sz w:val="24"/>
          <w:szCs w:val="24"/>
        </w:rPr>
        <w:t xml:space="preserve">2024. </w:t>
      </w:r>
      <w:proofErr w:type="gramStart"/>
      <w:r w:rsidR="009449E5" w:rsidRPr="00AE76C8">
        <w:rPr>
          <w:rFonts w:ascii="Times New Roman" w:hAnsi="Times New Roman"/>
          <w:sz w:val="24"/>
          <w:szCs w:val="24"/>
        </w:rPr>
        <w:t>évi</w:t>
      </w:r>
      <w:proofErr w:type="gramEnd"/>
      <w:r w:rsidR="009449E5" w:rsidRPr="00AE76C8">
        <w:rPr>
          <w:rFonts w:ascii="Times New Roman" w:hAnsi="Times New Roman"/>
          <w:sz w:val="24"/>
          <w:szCs w:val="24"/>
        </w:rPr>
        <w:t xml:space="preserve"> XC. </w:t>
      </w:r>
      <w:r w:rsidR="009449E5" w:rsidRPr="00AE76C8">
        <w:rPr>
          <w:rFonts w:ascii="Times New Roman" w:hAnsi="Times New Roman"/>
          <w:sz w:val="24"/>
          <w:szCs w:val="24"/>
          <w:lang w:val="x-none"/>
        </w:rPr>
        <w:t>törvény</w:t>
      </w:r>
      <w:r w:rsidR="009449E5" w:rsidRPr="00AE76C8">
        <w:rPr>
          <w:rFonts w:ascii="Times New Roman" w:hAnsi="Times New Roman"/>
          <w:sz w:val="24"/>
          <w:szCs w:val="24"/>
        </w:rPr>
        <w:t xml:space="preserve"> </w:t>
      </w:r>
      <w:r w:rsidR="009449E5" w:rsidRPr="00AE76C8">
        <w:rPr>
          <w:rFonts w:ascii="Times New Roman" w:hAnsi="Times New Roman"/>
          <w:sz w:val="24"/>
          <w:szCs w:val="24"/>
          <w:lang w:val="x-none"/>
        </w:rPr>
        <w:t>(továbbiakban</w:t>
      </w:r>
      <w:r w:rsidR="009449E5" w:rsidRPr="00AE76C8">
        <w:rPr>
          <w:rFonts w:ascii="Times New Roman" w:hAnsi="Times New Roman"/>
          <w:sz w:val="24"/>
          <w:szCs w:val="24"/>
        </w:rPr>
        <w:t>: költségvetési törvény</w:t>
      </w:r>
      <w:r w:rsidR="009449E5" w:rsidRPr="00AE76C8">
        <w:rPr>
          <w:rFonts w:ascii="Times New Roman" w:hAnsi="Times New Roman"/>
          <w:sz w:val="24"/>
          <w:szCs w:val="24"/>
          <w:lang w:val="x-none"/>
        </w:rPr>
        <w:t>)</w:t>
      </w:r>
      <w:r w:rsidR="009449E5" w:rsidRPr="00AE76C8">
        <w:rPr>
          <w:rFonts w:ascii="Times New Roman" w:hAnsi="Times New Roman"/>
          <w:sz w:val="24"/>
          <w:szCs w:val="24"/>
        </w:rPr>
        <w:t xml:space="preserve"> 2. mellékletében</w:t>
      </w:r>
      <w:r w:rsidR="009449E5" w:rsidRPr="00AE76C8">
        <w:rPr>
          <w:rFonts w:ascii="Times New Roman" w:hAnsi="Times New Roman"/>
          <w:sz w:val="24"/>
          <w:szCs w:val="24"/>
          <w:lang w:val="x-none"/>
        </w:rPr>
        <w:t xml:space="preserve"> megállapított</w:t>
      </w:r>
      <w:r w:rsidR="009449E5" w:rsidRPr="00AE76C8">
        <w:rPr>
          <w:rFonts w:ascii="Times New Roman" w:hAnsi="Times New Roman"/>
          <w:sz w:val="24"/>
          <w:szCs w:val="24"/>
        </w:rPr>
        <w:t>,</w:t>
      </w:r>
      <w:r w:rsidR="009449E5" w:rsidRPr="00AE76C8">
        <w:rPr>
          <w:rFonts w:ascii="Times New Roman" w:hAnsi="Times New Roman"/>
          <w:sz w:val="24"/>
          <w:szCs w:val="24"/>
          <w:lang w:val="x-none"/>
        </w:rPr>
        <w:t xml:space="preserve"> felhasználási kötöttséggel járó állami támogatásokat az alábbiak szerint tartalmazzák:</w:t>
      </w:r>
    </w:p>
    <w:p w:rsidR="009449E5" w:rsidRPr="00AE76C8" w:rsidRDefault="009449E5" w:rsidP="00AE76C8">
      <w:pPr>
        <w:widowControl w:val="0"/>
        <w:tabs>
          <w:tab w:val="left" w:pos="1560"/>
          <w:tab w:val="right" w:pos="9072"/>
        </w:tabs>
        <w:spacing w:after="0" w:line="240" w:lineRule="auto"/>
        <w:ind w:left="1559" w:right="91" w:hanging="425"/>
        <w:jc w:val="both"/>
        <w:rPr>
          <w:rFonts w:ascii="Times New Roman" w:hAnsi="Times New Roman"/>
          <w:i/>
          <w:sz w:val="24"/>
          <w:szCs w:val="24"/>
        </w:rPr>
      </w:pPr>
      <w:proofErr w:type="gramStart"/>
      <w:r w:rsidRPr="00AE76C8">
        <w:rPr>
          <w:rFonts w:ascii="Times New Roman" w:hAnsi="Times New Roman"/>
          <w:i/>
          <w:sz w:val="24"/>
          <w:szCs w:val="24"/>
        </w:rPr>
        <w:t>a</w:t>
      </w:r>
      <w:proofErr w:type="gramEnd"/>
      <w:r w:rsidRPr="00AE76C8">
        <w:rPr>
          <w:rFonts w:ascii="Times New Roman" w:hAnsi="Times New Roman"/>
          <w:i/>
          <w:sz w:val="24"/>
          <w:szCs w:val="24"/>
        </w:rPr>
        <w:t xml:space="preserve">)  Települési önkormányzatok egyes köznevelési </w:t>
      </w:r>
    </w:p>
    <w:p w:rsidR="009449E5" w:rsidRPr="00AE76C8" w:rsidRDefault="009449E5" w:rsidP="00D81580">
      <w:pPr>
        <w:widowControl w:val="0"/>
        <w:tabs>
          <w:tab w:val="right" w:pos="9214"/>
        </w:tabs>
        <w:spacing w:line="240" w:lineRule="auto"/>
        <w:ind w:left="1843" w:right="91" w:hanging="425"/>
        <w:jc w:val="both"/>
        <w:rPr>
          <w:rFonts w:ascii="Times New Roman" w:hAnsi="Times New Roman"/>
          <w:i/>
          <w:sz w:val="24"/>
          <w:szCs w:val="24"/>
        </w:rPr>
      </w:pPr>
      <w:proofErr w:type="gramStart"/>
      <w:r w:rsidRPr="00AE76C8">
        <w:rPr>
          <w:rFonts w:ascii="Times New Roman" w:hAnsi="Times New Roman"/>
          <w:i/>
          <w:sz w:val="24"/>
          <w:szCs w:val="24"/>
        </w:rPr>
        <w:t>feladatainak</w:t>
      </w:r>
      <w:proofErr w:type="gramEnd"/>
      <w:r w:rsidRPr="00AE76C8">
        <w:rPr>
          <w:rFonts w:ascii="Times New Roman" w:hAnsi="Times New Roman"/>
          <w:i/>
          <w:sz w:val="24"/>
          <w:szCs w:val="24"/>
        </w:rPr>
        <w:t xml:space="preserve"> támogatása</w:t>
      </w:r>
      <w:r w:rsidR="005D6A1F">
        <w:rPr>
          <w:rFonts w:ascii="Times New Roman" w:hAnsi="Times New Roman"/>
          <w:i/>
          <w:sz w:val="24"/>
          <w:szCs w:val="24"/>
        </w:rPr>
        <w:tab/>
      </w:r>
      <w:r w:rsidRPr="00AE76C8">
        <w:rPr>
          <w:rFonts w:ascii="Times New Roman" w:hAnsi="Times New Roman"/>
          <w:i/>
          <w:sz w:val="24"/>
          <w:szCs w:val="24"/>
        </w:rPr>
        <w:t>1.</w:t>
      </w:r>
      <w:r w:rsidR="005D6A1F" w:rsidRPr="00AE76C8">
        <w:rPr>
          <w:rFonts w:ascii="Times New Roman" w:hAnsi="Times New Roman"/>
          <w:i/>
          <w:sz w:val="24"/>
          <w:szCs w:val="24"/>
        </w:rPr>
        <w:t>222</w:t>
      </w:r>
      <w:r w:rsidRPr="00AE76C8">
        <w:rPr>
          <w:rFonts w:ascii="Times New Roman" w:hAnsi="Times New Roman"/>
          <w:i/>
          <w:sz w:val="24"/>
          <w:szCs w:val="24"/>
        </w:rPr>
        <w:t>.</w:t>
      </w:r>
      <w:r w:rsidR="005D6A1F" w:rsidRPr="00AE76C8">
        <w:rPr>
          <w:rFonts w:ascii="Times New Roman" w:hAnsi="Times New Roman"/>
          <w:i/>
          <w:sz w:val="24"/>
          <w:szCs w:val="24"/>
        </w:rPr>
        <w:t>657</w:t>
      </w:r>
      <w:r w:rsidRPr="00AE76C8">
        <w:rPr>
          <w:rFonts w:ascii="Times New Roman" w:hAnsi="Times New Roman"/>
          <w:i/>
          <w:sz w:val="24"/>
          <w:szCs w:val="24"/>
        </w:rPr>
        <w:t>.8</w:t>
      </w:r>
      <w:r w:rsidR="005D6A1F" w:rsidRPr="00AE76C8">
        <w:rPr>
          <w:rFonts w:ascii="Times New Roman" w:hAnsi="Times New Roman"/>
          <w:i/>
          <w:sz w:val="24"/>
          <w:szCs w:val="24"/>
        </w:rPr>
        <w:t>92</w:t>
      </w:r>
      <w:r w:rsidRPr="00AE76C8">
        <w:rPr>
          <w:rFonts w:ascii="Times New Roman" w:hAnsi="Times New Roman"/>
          <w:i/>
          <w:sz w:val="24"/>
          <w:szCs w:val="24"/>
        </w:rPr>
        <w:t xml:space="preserve"> Ft,</w:t>
      </w:r>
      <w:r w:rsidRPr="00AE76C8">
        <w:rPr>
          <w:rFonts w:ascii="Times New Roman" w:hAnsi="Times New Roman"/>
          <w:i/>
          <w:sz w:val="24"/>
          <w:szCs w:val="24"/>
        </w:rPr>
        <w:tab/>
      </w:r>
    </w:p>
    <w:p w:rsidR="009449E5" w:rsidRPr="00AE76C8" w:rsidRDefault="009449E5" w:rsidP="009449E5">
      <w:pPr>
        <w:pStyle w:val="Listaszerbekezds"/>
        <w:widowControl w:val="0"/>
        <w:numPr>
          <w:ilvl w:val="0"/>
          <w:numId w:val="30"/>
        </w:numPr>
        <w:tabs>
          <w:tab w:val="right" w:pos="1134"/>
          <w:tab w:val="left" w:pos="1276"/>
        </w:tabs>
        <w:spacing w:after="0" w:line="240" w:lineRule="auto"/>
        <w:ind w:right="91" w:firstLine="414"/>
        <w:jc w:val="both"/>
        <w:rPr>
          <w:rFonts w:ascii="Times New Roman" w:hAnsi="Times New Roman"/>
          <w:i/>
          <w:sz w:val="24"/>
          <w:szCs w:val="24"/>
        </w:rPr>
      </w:pPr>
      <w:r w:rsidRPr="00AE76C8">
        <w:rPr>
          <w:rFonts w:ascii="Times New Roman" w:hAnsi="Times New Roman"/>
          <w:i/>
          <w:sz w:val="24"/>
          <w:szCs w:val="24"/>
        </w:rPr>
        <w:t xml:space="preserve">Települési önkormányzatok egyes szociális és </w:t>
      </w:r>
    </w:p>
    <w:p w:rsidR="009449E5" w:rsidRPr="00AE76C8" w:rsidRDefault="009449E5" w:rsidP="005D6A1F">
      <w:pPr>
        <w:widowControl w:val="0"/>
        <w:tabs>
          <w:tab w:val="right" w:pos="1134"/>
          <w:tab w:val="left" w:pos="1418"/>
          <w:tab w:val="right" w:pos="9214"/>
        </w:tabs>
        <w:spacing w:line="240" w:lineRule="auto"/>
        <w:ind w:right="91"/>
        <w:jc w:val="both"/>
        <w:rPr>
          <w:rFonts w:ascii="Times New Roman" w:hAnsi="Times New Roman"/>
          <w:i/>
          <w:sz w:val="24"/>
          <w:szCs w:val="24"/>
        </w:rPr>
      </w:pPr>
      <w:r w:rsidRPr="00AE76C8">
        <w:rPr>
          <w:rFonts w:ascii="Times New Roman" w:hAnsi="Times New Roman"/>
          <w:i/>
          <w:sz w:val="24"/>
          <w:szCs w:val="24"/>
        </w:rPr>
        <w:t xml:space="preserve"> </w:t>
      </w:r>
      <w:r w:rsidRPr="00AE76C8">
        <w:rPr>
          <w:rFonts w:ascii="Times New Roman" w:hAnsi="Times New Roman"/>
          <w:i/>
          <w:sz w:val="24"/>
          <w:szCs w:val="24"/>
        </w:rPr>
        <w:tab/>
      </w:r>
      <w:r w:rsidRPr="00AE76C8">
        <w:rPr>
          <w:rFonts w:ascii="Times New Roman" w:hAnsi="Times New Roman"/>
          <w:i/>
          <w:sz w:val="24"/>
          <w:szCs w:val="24"/>
        </w:rPr>
        <w:tab/>
      </w:r>
      <w:proofErr w:type="gramStart"/>
      <w:r w:rsidRPr="00AE76C8">
        <w:rPr>
          <w:rFonts w:ascii="Times New Roman" w:hAnsi="Times New Roman"/>
          <w:i/>
          <w:sz w:val="24"/>
          <w:szCs w:val="24"/>
        </w:rPr>
        <w:t>gyermekjóléti</w:t>
      </w:r>
      <w:proofErr w:type="gramEnd"/>
      <w:r w:rsidRPr="00AE76C8">
        <w:rPr>
          <w:rFonts w:ascii="Times New Roman" w:hAnsi="Times New Roman"/>
          <w:i/>
          <w:sz w:val="24"/>
          <w:szCs w:val="24"/>
        </w:rPr>
        <w:t xml:space="preserve"> feladatainak támogatása</w:t>
      </w:r>
      <w:r w:rsidRPr="00AE76C8">
        <w:rPr>
          <w:rFonts w:ascii="Times New Roman" w:hAnsi="Times New Roman"/>
          <w:i/>
          <w:sz w:val="24"/>
          <w:szCs w:val="24"/>
        </w:rPr>
        <w:tab/>
        <w:t>1.</w:t>
      </w:r>
      <w:r w:rsidR="005D6A1F" w:rsidRPr="00AE76C8">
        <w:rPr>
          <w:rFonts w:ascii="Times New Roman" w:hAnsi="Times New Roman"/>
          <w:i/>
          <w:sz w:val="24"/>
          <w:szCs w:val="24"/>
        </w:rPr>
        <w:t>388</w:t>
      </w:r>
      <w:r w:rsidRPr="00AE76C8">
        <w:rPr>
          <w:rFonts w:ascii="Times New Roman" w:hAnsi="Times New Roman"/>
          <w:i/>
          <w:sz w:val="24"/>
          <w:szCs w:val="24"/>
        </w:rPr>
        <w:t>.</w:t>
      </w:r>
      <w:r w:rsidR="005D6A1F" w:rsidRPr="00AE76C8">
        <w:rPr>
          <w:rFonts w:ascii="Times New Roman" w:hAnsi="Times New Roman"/>
          <w:i/>
          <w:sz w:val="24"/>
          <w:szCs w:val="24"/>
        </w:rPr>
        <w:t>870</w:t>
      </w:r>
      <w:r w:rsidRPr="00AE76C8">
        <w:rPr>
          <w:rFonts w:ascii="Times New Roman" w:hAnsi="Times New Roman"/>
          <w:i/>
          <w:sz w:val="24"/>
          <w:szCs w:val="24"/>
        </w:rPr>
        <w:t>.</w:t>
      </w:r>
      <w:r w:rsidR="005D6A1F" w:rsidRPr="00AE76C8">
        <w:rPr>
          <w:rFonts w:ascii="Times New Roman" w:hAnsi="Times New Roman"/>
          <w:i/>
          <w:sz w:val="24"/>
          <w:szCs w:val="24"/>
        </w:rPr>
        <w:t>646</w:t>
      </w:r>
      <w:r w:rsidRPr="00AE76C8">
        <w:rPr>
          <w:rFonts w:ascii="Times New Roman" w:hAnsi="Times New Roman"/>
          <w:i/>
          <w:sz w:val="24"/>
          <w:szCs w:val="24"/>
        </w:rPr>
        <w:t xml:space="preserve"> Ft,</w:t>
      </w:r>
    </w:p>
    <w:p w:rsidR="009449E5" w:rsidRPr="00AE76C8" w:rsidRDefault="009449E5" w:rsidP="009449E5">
      <w:pPr>
        <w:pStyle w:val="Listaszerbekezds"/>
        <w:widowControl w:val="0"/>
        <w:numPr>
          <w:ilvl w:val="0"/>
          <w:numId w:val="29"/>
        </w:numPr>
        <w:tabs>
          <w:tab w:val="right" w:pos="1134"/>
          <w:tab w:val="left" w:pos="1276"/>
        </w:tabs>
        <w:spacing w:after="0" w:line="240" w:lineRule="auto"/>
        <w:ind w:left="709" w:right="91" w:firstLine="414"/>
        <w:jc w:val="both"/>
        <w:rPr>
          <w:rFonts w:ascii="Times New Roman" w:hAnsi="Times New Roman"/>
          <w:i/>
          <w:sz w:val="24"/>
          <w:szCs w:val="24"/>
        </w:rPr>
      </w:pPr>
      <w:r w:rsidRPr="00AE76C8">
        <w:rPr>
          <w:rFonts w:ascii="Times New Roman" w:hAnsi="Times New Roman"/>
          <w:i/>
          <w:sz w:val="24"/>
          <w:szCs w:val="24"/>
        </w:rPr>
        <w:t xml:space="preserve">Települési önkormányzatok gyermekétkeztetési </w:t>
      </w:r>
    </w:p>
    <w:p w:rsidR="009449E5" w:rsidRPr="00AE76C8" w:rsidRDefault="005D6A1F" w:rsidP="005D6A1F">
      <w:pPr>
        <w:pStyle w:val="Listaszerbekezds"/>
        <w:widowControl w:val="0"/>
        <w:tabs>
          <w:tab w:val="right" w:pos="1134"/>
          <w:tab w:val="left" w:pos="1276"/>
          <w:tab w:val="right" w:pos="9214"/>
        </w:tabs>
        <w:spacing w:line="240" w:lineRule="auto"/>
        <w:ind w:left="1134" w:right="91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ab/>
      </w:r>
      <w:proofErr w:type="gramStart"/>
      <w:r w:rsidR="009449E5" w:rsidRPr="00AE76C8">
        <w:rPr>
          <w:rFonts w:ascii="Times New Roman" w:hAnsi="Times New Roman"/>
          <w:i/>
          <w:sz w:val="24"/>
          <w:szCs w:val="24"/>
        </w:rPr>
        <w:t>feladatainak</w:t>
      </w:r>
      <w:proofErr w:type="gramEnd"/>
      <w:r w:rsidR="009449E5" w:rsidRPr="00AE76C8">
        <w:rPr>
          <w:rFonts w:ascii="Times New Roman" w:hAnsi="Times New Roman"/>
          <w:i/>
          <w:sz w:val="24"/>
          <w:szCs w:val="24"/>
        </w:rPr>
        <w:t xml:space="preserve"> támogatás</w:t>
      </w:r>
      <w:r>
        <w:rPr>
          <w:rFonts w:ascii="Times New Roman" w:hAnsi="Times New Roman"/>
          <w:i/>
          <w:sz w:val="24"/>
          <w:szCs w:val="24"/>
        </w:rPr>
        <w:t>a</w:t>
      </w:r>
      <w:r>
        <w:rPr>
          <w:rFonts w:ascii="Times New Roman" w:hAnsi="Times New Roman"/>
          <w:i/>
          <w:sz w:val="24"/>
          <w:szCs w:val="24"/>
        </w:rPr>
        <w:tab/>
      </w:r>
      <w:r w:rsidR="009449E5" w:rsidRPr="00AE76C8">
        <w:rPr>
          <w:rFonts w:ascii="Times New Roman" w:hAnsi="Times New Roman"/>
          <w:i/>
          <w:sz w:val="24"/>
          <w:szCs w:val="24"/>
        </w:rPr>
        <w:t>3</w:t>
      </w:r>
      <w:r w:rsidRPr="00AE76C8">
        <w:rPr>
          <w:rFonts w:ascii="Times New Roman" w:hAnsi="Times New Roman"/>
          <w:i/>
          <w:sz w:val="24"/>
          <w:szCs w:val="24"/>
        </w:rPr>
        <w:t>3</w:t>
      </w:r>
      <w:r w:rsidR="009449E5" w:rsidRPr="00AE76C8">
        <w:rPr>
          <w:rFonts w:ascii="Times New Roman" w:hAnsi="Times New Roman"/>
          <w:i/>
          <w:sz w:val="24"/>
          <w:szCs w:val="24"/>
        </w:rPr>
        <w:t>0.0</w:t>
      </w:r>
      <w:r w:rsidRPr="00AE76C8">
        <w:rPr>
          <w:rFonts w:ascii="Times New Roman" w:hAnsi="Times New Roman"/>
          <w:i/>
          <w:sz w:val="24"/>
          <w:szCs w:val="24"/>
        </w:rPr>
        <w:t>05</w:t>
      </w:r>
      <w:r w:rsidR="009449E5" w:rsidRPr="00AE76C8">
        <w:rPr>
          <w:rFonts w:ascii="Times New Roman" w:hAnsi="Times New Roman"/>
          <w:i/>
          <w:sz w:val="24"/>
          <w:szCs w:val="24"/>
        </w:rPr>
        <w:t>.</w:t>
      </w:r>
      <w:r w:rsidRPr="00AE76C8">
        <w:rPr>
          <w:rFonts w:ascii="Times New Roman" w:hAnsi="Times New Roman"/>
          <w:i/>
          <w:sz w:val="24"/>
          <w:szCs w:val="24"/>
        </w:rPr>
        <w:t>3</w:t>
      </w:r>
      <w:r w:rsidR="009449E5" w:rsidRPr="00AE76C8">
        <w:rPr>
          <w:rFonts w:ascii="Times New Roman" w:hAnsi="Times New Roman"/>
          <w:i/>
          <w:sz w:val="24"/>
          <w:szCs w:val="24"/>
        </w:rPr>
        <w:t>14 Ft,</w:t>
      </w:r>
    </w:p>
    <w:p w:rsidR="009449E5" w:rsidRPr="00AE76C8" w:rsidRDefault="009449E5" w:rsidP="009449E5">
      <w:pPr>
        <w:pStyle w:val="Listaszerbekezds"/>
        <w:widowControl w:val="0"/>
        <w:tabs>
          <w:tab w:val="right" w:pos="1134"/>
          <w:tab w:val="left" w:pos="1276"/>
        </w:tabs>
        <w:spacing w:line="240" w:lineRule="auto"/>
        <w:ind w:left="1134" w:right="91"/>
        <w:jc w:val="both"/>
        <w:rPr>
          <w:rFonts w:ascii="Times New Roman" w:hAnsi="Times New Roman"/>
          <w:i/>
          <w:sz w:val="24"/>
          <w:szCs w:val="24"/>
          <w:highlight w:val="yellow"/>
        </w:rPr>
      </w:pPr>
    </w:p>
    <w:p w:rsidR="009449E5" w:rsidRPr="00AE76C8" w:rsidRDefault="009449E5" w:rsidP="009449E5">
      <w:pPr>
        <w:pStyle w:val="Listaszerbekezds"/>
        <w:widowControl w:val="0"/>
        <w:numPr>
          <w:ilvl w:val="0"/>
          <w:numId w:val="29"/>
        </w:numPr>
        <w:tabs>
          <w:tab w:val="right" w:pos="1134"/>
          <w:tab w:val="left" w:pos="1418"/>
          <w:tab w:val="right" w:pos="9072"/>
        </w:tabs>
        <w:spacing w:after="0" w:line="240" w:lineRule="auto"/>
        <w:ind w:right="91" w:firstLine="414"/>
        <w:jc w:val="both"/>
        <w:rPr>
          <w:rFonts w:ascii="Times New Roman" w:hAnsi="Times New Roman"/>
          <w:i/>
          <w:sz w:val="24"/>
          <w:szCs w:val="24"/>
        </w:rPr>
      </w:pPr>
      <w:r w:rsidRPr="00AE76C8">
        <w:rPr>
          <w:rFonts w:ascii="Times New Roman" w:hAnsi="Times New Roman"/>
          <w:i/>
          <w:sz w:val="24"/>
          <w:szCs w:val="24"/>
        </w:rPr>
        <w:t xml:space="preserve">Települési önkormányzatok kulturális </w:t>
      </w:r>
    </w:p>
    <w:p w:rsidR="009449E5" w:rsidRPr="00AE76C8" w:rsidRDefault="009449E5" w:rsidP="009449E5">
      <w:pPr>
        <w:pStyle w:val="Listaszerbekezds"/>
        <w:widowControl w:val="0"/>
        <w:tabs>
          <w:tab w:val="right" w:pos="1134"/>
          <w:tab w:val="left" w:pos="1418"/>
          <w:tab w:val="right" w:pos="9214"/>
        </w:tabs>
        <w:spacing w:line="240" w:lineRule="auto"/>
        <w:ind w:left="1134" w:right="91"/>
        <w:jc w:val="both"/>
        <w:rPr>
          <w:rFonts w:ascii="Times New Roman" w:hAnsi="Times New Roman"/>
          <w:i/>
          <w:sz w:val="24"/>
          <w:szCs w:val="24"/>
        </w:rPr>
      </w:pPr>
      <w:r w:rsidRPr="00AE76C8">
        <w:rPr>
          <w:rFonts w:ascii="Times New Roman" w:hAnsi="Times New Roman"/>
          <w:i/>
          <w:sz w:val="24"/>
          <w:szCs w:val="24"/>
        </w:rPr>
        <w:tab/>
      </w:r>
      <w:proofErr w:type="gramStart"/>
      <w:r w:rsidRPr="00AE76C8">
        <w:rPr>
          <w:rFonts w:ascii="Times New Roman" w:hAnsi="Times New Roman"/>
          <w:i/>
          <w:sz w:val="24"/>
          <w:szCs w:val="24"/>
        </w:rPr>
        <w:t>feladatainak</w:t>
      </w:r>
      <w:proofErr w:type="gramEnd"/>
      <w:r w:rsidRPr="00AE76C8">
        <w:rPr>
          <w:rFonts w:ascii="Times New Roman" w:hAnsi="Times New Roman"/>
          <w:i/>
          <w:sz w:val="24"/>
          <w:szCs w:val="24"/>
        </w:rPr>
        <w:t xml:space="preserve"> támogatása</w:t>
      </w:r>
      <w:r w:rsidRPr="00AE76C8">
        <w:rPr>
          <w:rFonts w:ascii="Times New Roman" w:hAnsi="Times New Roman"/>
          <w:i/>
          <w:sz w:val="24"/>
          <w:szCs w:val="24"/>
        </w:rPr>
        <w:tab/>
        <w:t>27.143.016 Ft,</w:t>
      </w:r>
    </w:p>
    <w:p w:rsidR="009449E5" w:rsidRPr="00AE76C8" w:rsidRDefault="009449E5" w:rsidP="009449E5">
      <w:pPr>
        <w:pStyle w:val="Listaszerbekezds"/>
        <w:widowControl w:val="0"/>
        <w:tabs>
          <w:tab w:val="right" w:pos="1134"/>
          <w:tab w:val="left" w:pos="1418"/>
          <w:tab w:val="right" w:pos="9214"/>
        </w:tabs>
        <w:spacing w:line="240" w:lineRule="auto"/>
        <w:ind w:left="1134" w:right="91"/>
        <w:jc w:val="both"/>
        <w:rPr>
          <w:rFonts w:ascii="Times New Roman" w:hAnsi="Times New Roman"/>
          <w:i/>
          <w:sz w:val="24"/>
          <w:szCs w:val="24"/>
        </w:rPr>
      </w:pPr>
    </w:p>
    <w:p w:rsidR="009449E5" w:rsidRPr="00AE76C8" w:rsidRDefault="009449E5" w:rsidP="009449E5">
      <w:pPr>
        <w:pStyle w:val="Listaszerbekezds"/>
        <w:widowControl w:val="0"/>
        <w:numPr>
          <w:ilvl w:val="0"/>
          <w:numId w:val="29"/>
        </w:numPr>
        <w:tabs>
          <w:tab w:val="right" w:pos="1134"/>
          <w:tab w:val="left" w:pos="1418"/>
          <w:tab w:val="right" w:pos="9214"/>
        </w:tabs>
        <w:spacing w:after="0" w:line="240" w:lineRule="auto"/>
        <w:ind w:right="91" w:firstLine="414"/>
        <w:jc w:val="both"/>
        <w:rPr>
          <w:rFonts w:ascii="Times New Roman" w:hAnsi="Times New Roman"/>
          <w:i/>
          <w:sz w:val="24"/>
          <w:szCs w:val="24"/>
        </w:rPr>
      </w:pPr>
      <w:r w:rsidRPr="00AE76C8">
        <w:rPr>
          <w:rFonts w:ascii="Times New Roman" w:hAnsi="Times New Roman"/>
          <w:i/>
          <w:sz w:val="24"/>
          <w:szCs w:val="24"/>
        </w:rPr>
        <w:t xml:space="preserve">Települési önkormányzatok kulturális </w:t>
      </w:r>
    </w:p>
    <w:p w:rsidR="009449E5" w:rsidRDefault="009449E5" w:rsidP="009449E5">
      <w:pPr>
        <w:pStyle w:val="Listaszerbekezds"/>
        <w:widowControl w:val="0"/>
        <w:tabs>
          <w:tab w:val="right" w:pos="1134"/>
          <w:tab w:val="left" w:pos="1418"/>
          <w:tab w:val="right" w:pos="9214"/>
        </w:tabs>
        <w:spacing w:line="240" w:lineRule="auto"/>
        <w:ind w:left="1134" w:right="91"/>
        <w:jc w:val="both"/>
        <w:rPr>
          <w:rFonts w:ascii="Times New Roman" w:hAnsi="Times New Roman"/>
          <w:i/>
          <w:sz w:val="24"/>
          <w:szCs w:val="24"/>
        </w:rPr>
      </w:pPr>
      <w:r w:rsidRPr="00AE76C8">
        <w:rPr>
          <w:rFonts w:ascii="Times New Roman" w:hAnsi="Times New Roman"/>
          <w:i/>
          <w:sz w:val="24"/>
          <w:szCs w:val="24"/>
        </w:rPr>
        <w:tab/>
      </w:r>
      <w:proofErr w:type="gramStart"/>
      <w:r w:rsidRPr="00AE76C8">
        <w:rPr>
          <w:rFonts w:ascii="Times New Roman" w:hAnsi="Times New Roman"/>
          <w:i/>
          <w:sz w:val="24"/>
          <w:szCs w:val="24"/>
        </w:rPr>
        <w:t>feladatainak</w:t>
      </w:r>
      <w:proofErr w:type="gramEnd"/>
      <w:r w:rsidRPr="00AE76C8">
        <w:rPr>
          <w:rFonts w:ascii="Times New Roman" w:hAnsi="Times New Roman"/>
          <w:i/>
          <w:sz w:val="24"/>
          <w:szCs w:val="24"/>
        </w:rPr>
        <w:t xml:space="preserve"> bérjellegű támogatása</w:t>
      </w:r>
      <w:r w:rsidRPr="00AE76C8">
        <w:rPr>
          <w:rFonts w:ascii="Times New Roman" w:hAnsi="Times New Roman"/>
          <w:i/>
          <w:sz w:val="24"/>
          <w:szCs w:val="24"/>
        </w:rPr>
        <w:tab/>
        <w:t>27.960.720 Ft.</w:t>
      </w:r>
      <w:r w:rsidR="00C93939">
        <w:rPr>
          <w:rFonts w:ascii="Times New Roman" w:hAnsi="Times New Roman"/>
          <w:i/>
          <w:sz w:val="24"/>
          <w:szCs w:val="24"/>
        </w:rPr>
        <w:t>”</w:t>
      </w:r>
    </w:p>
    <w:p w:rsidR="00B227C8" w:rsidRDefault="00B227C8" w:rsidP="009449E5">
      <w:pPr>
        <w:pStyle w:val="Listaszerbekezds"/>
        <w:widowControl w:val="0"/>
        <w:tabs>
          <w:tab w:val="right" w:pos="1134"/>
          <w:tab w:val="left" w:pos="1418"/>
          <w:tab w:val="right" w:pos="9214"/>
        </w:tabs>
        <w:spacing w:line="240" w:lineRule="auto"/>
        <w:ind w:left="1134" w:right="91"/>
        <w:jc w:val="both"/>
        <w:rPr>
          <w:rFonts w:ascii="Times New Roman" w:hAnsi="Times New Roman"/>
          <w:i/>
          <w:sz w:val="24"/>
          <w:szCs w:val="24"/>
        </w:rPr>
      </w:pPr>
    </w:p>
    <w:p w:rsidR="00C35596" w:rsidRPr="00AE76C8" w:rsidRDefault="00C35596" w:rsidP="001550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155094" w:rsidRPr="00BC162D" w:rsidRDefault="009E6E7C" w:rsidP="001550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3</w:t>
      </w:r>
      <w:r w:rsidR="00155094" w:rsidRPr="00BC162D"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  <w:t>. §</w:t>
      </w:r>
    </w:p>
    <w:p w:rsidR="00155094" w:rsidRPr="00BC162D" w:rsidRDefault="00155094" w:rsidP="001550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:rsidR="00E84A2C" w:rsidRPr="00BC162D" w:rsidRDefault="00E84A2C" w:rsidP="00E84A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x-none"/>
        </w:rPr>
      </w:pPr>
      <w:r w:rsidRPr="00BC162D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Az </w:t>
      </w:r>
      <w:proofErr w:type="spellStart"/>
      <w:r w:rsidRPr="00BC162D">
        <w:rPr>
          <w:rFonts w:ascii="Times New Roman" w:hAnsi="Times New Roman"/>
          <w:color w:val="000000" w:themeColor="text1"/>
          <w:sz w:val="24"/>
          <w:szCs w:val="24"/>
          <w:lang w:val="x-none"/>
        </w:rPr>
        <w:t>Ör</w:t>
      </w:r>
      <w:proofErr w:type="spellEnd"/>
      <w:r w:rsidRPr="00BC162D">
        <w:rPr>
          <w:rFonts w:ascii="Times New Roman" w:hAnsi="Times New Roman"/>
          <w:color w:val="000000" w:themeColor="text1"/>
          <w:sz w:val="24"/>
          <w:szCs w:val="24"/>
          <w:lang w:val="x-none"/>
        </w:rPr>
        <w:t>. 6. §</w:t>
      </w:r>
      <w:r w:rsidR="00C93939">
        <w:rPr>
          <w:rFonts w:ascii="Times New Roman" w:hAnsi="Times New Roman"/>
          <w:color w:val="000000" w:themeColor="text1"/>
          <w:sz w:val="24"/>
          <w:szCs w:val="24"/>
        </w:rPr>
        <w:t>-a</w:t>
      </w:r>
      <w:r w:rsidRPr="00BC162D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</w:t>
      </w:r>
      <w:r w:rsidRPr="00BC162D">
        <w:rPr>
          <w:rFonts w:ascii="Times New Roman" w:hAnsi="Times New Roman"/>
          <w:color w:val="000000" w:themeColor="text1"/>
          <w:sz w:val="24"/>
          <w:szCs w:val="24"/>
        </w:rPr>
        <w:t>helyébe a következő rendelkezés</w:t>
      </w:r>
      <w:r w:rsidR="00BE62B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BC162D">
        <w:rPr>
          <w:rFonts w:ascii="Times New Roman" w:hAnsi="Times New Roman"/>
          <w:color w:val="000000" w:themeColor="text1"/>
          <w:sz w:val="24"/>
          <w:szCs w:val="24"/>
        </w:rPr>
        <w:t>lép</w:t>
      </w:r>
      <w:r w:rsidRPr="00BC162D">
        <w:rPr>
          <w:rFonts w:ascii="Times New Roman" w:hAnsi="Times New Roman"/>
          <w:color w:val="000000" w:themeColor="text1"/>
          <w:sz w:val="24"/>
          <w:szCs w:val="24"/>
          <w:lang w:val="x-none"/>
        </w:rPr>
        <w:t>:</w:t>
      </w:r>
    </w:p>
    <w:p w:rsidR="00E84A2C" w:rsidRDefault="00E84A2C" w:rsidP="00C4061E">
      <w:pPr>
        <w:widowControl w:val="0"/>
        <w:autoSpaceDE w:val="0"/>
        <w:autoSpaceDN w:val="0"/>
        <w:adjustRightInd w:val="0"/>
        <w:spacing w:after="0" w:line="240" w:lineRule="auto"/>
        <w:ind w:left="705"/>
        <w:jc w:val="both"/>
        <w:rPr>
          <w:rFonts w:ascii="Times New Roman" w:hAnsi="Times New Roman"/>
          <w:i/>
          <w:color w:val="000000" w:themeColor="text1"/>
          <w:sz w:val="24"/>
          <w:szCs w:val="24"/>
          <w:lang w:val="x-none"/>
        </w:rPr>
      </w:pPr>
    </w:p>
    <w:p w:rsidR="00BE62B4" w:rsidRPr="00BE62B4" w:rsidRDefault="00BE62B4" w:rsidP="00BE62B4">
      <w:pPr>
        <w:widowControl w:val="0"/>
        <w:autoSpaceDE w:val="0"/>
        <w:autoSpaceDN w:val="0"/>
        <w:adjustRightInd w:val="0"/>
        <w:spacing w:after="0" w:line="240" w:lineRule="auto"/>
        <w:ind w:left="705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BE62B4">
        <w:rPr>
          <w:rFonts w:ascii="Times New Roman" w:hAnsi="Times New Roman"/>
          <w:b/>
          <w:color w:val="000000" w:themeColor="text1"/>
          <w:sz w:val="24"/>
          <w:szCs w:val="24"/>
        </w:rPr>
        <w:t>„6. §</w:t>
      </w:r>
    </w:p>
    <w:p w:rsidR="00BE62B4" w:rsidRDefault="00BE62B4" w:rsidP="00C4061E">
      <w:pPr>
        <w:widowControl w:val="0"/>
        <w:autoSpaceDE w:val="0"/>
        <w:autoSpaceDN w:val="0"/>
        <w:adjustRightInd w:val="0"/>
        <w:spacing w:after="0" w:line="240" w:lineRule="auto"/>
        <w:ind w:left="705"/>
        <w:jc w:val="both"/>
        <w:rPr>
          <w:rFonts w:ascii="Times New Roman" w:hAnsi="Times New Roman"/>
          <w:i/>
          <w:color w:val="000000" w:themeColor="text1"/>
          <w:sz w:val="24"/>
          <w:szCs w:val="24"/>
          <w:lang w:val="x-none"/>
        </w:rPr>
      </w:pPr>
    </w:p>
    <w:p w:rsidR="00BE62B4" w:rsidRPr="00BE62B4" w:rsidRDefault="00BE62B4" w:rsidP="00BE62B4">
      <w:pPr>
        <w:pStyle w:val="Listaszerbekezds"/>
        <w:widowControl w:val="0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Az 1. § (1) bekezdésében jóváhagyott kiadásokból a </w:t>
      </w:r>
      <w:r w:rsidRPr="00BE62B4">
        <w:rPr>
          <w:rFonts w:ascii="Times New Roman" w:hAnsi="Times New Roman"/>
          <w:b/>
          <w:color w:val="000000" w:themeColor="text1"/>
          <w:sz w:val="24"/>
          <w:szCs w:val="24"/>
        </w:rPr>
        <w:t>„7100 Általános tartalék”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cím felhalmozási előirányzata 300.000 ezer Ft. </w:t>
      </w:r>
    </w:p>
    <w:p w:rsidR="00BE62B4" w:rsidRPr="00BC162D" w:rsidRDefault="00BE62B4" w:rsidP="00BE62B4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i/>
          <w:color w:val="000000" w:themeColor="text1"/>
          <w:sz w:val="24"/>
          <w:szCs w:val="24"/>
          <w:lang w:val="x-none"/>
        </w:rPr>
      </w:pPr>
    </w:p>
    <w:p w:rsidR="00F667B6" w:rsidRPr="00AE76C8" w:rsidRDefault="00F667B6" w:rsidP="00BE62B4">
      <w:pPr>
        <w:widowControl w:val="0"/>
        <w:tabs>
          <w:tab w:val="left" w:pos="851"/>
        </w:tabs>
        <w:autoSpaceDE w:val="0"/>
        <w:autoSpaceDN w:val="0"/>
        <w:adjustRightInd w:val="0"/>
        <w:ind w:left="709" w:hanging="420"/>
        <w:jc w:val="both"/>
        <w:rPr>
          <w:rFonts w:ascii="Times New Roman" w:hAnsi="Times New Roman"/>
          <w:color w:val="000000" w:themeColor="text1"/>
          <w:sz w:val="24"/>
          <w:szCs w:val="24"/>
          <w:lang w:val="x-none"/>
        </w:rPr>
      </w:pPr>
      <w:r w:rsidRPr="00A24231">
        <w:rPr>
          <w:rFonts w:ascii="Times New Roman" w:hAnsi="Times New Roman"/>
          <w:color w:val="000000" w:themeColor="text1"/>
          <w:sz w:val="24"/>
          <w:szCs w:val="24"/>
        </w:rPr>
        <w:t>(2)</w:t>
      </w:r>
      <w:r w:rsidRPr="00A24231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</w:t>
      </w:r>
      <w:r w:rsidRPr="00A24231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A24231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Az 1. § (1) bekezdésében jóváhagyott kiadásokból a </w:t>
      </w:r>
      <w:r w:rsidRPr="00A24231"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  <w:t>„7200-</w:t>
      </w:r>
      <w:r w:rsidRPr="00A24231">
        <w:rPr>
          <w:rFonts w:ascii="Times New Roman" w:hAnsi="Times New Roman"/>
          <w:b/>
          <w:bCs/>
          <w:color w:val="000000" w:themeColor="text1"/>
          <w:sz w:val="24"/>
          <w:szCs w:val="24"/>
        </w:rPr>
        <w:t>73</w:t>
      </w:r>
      <w:r w:rsidRPr="00A24231"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  <w:t xml:space="preserve">00 Céltartalékok” </w:t>
      </w:r>
      <w:r w:rsidRPr="00A24231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működési </w:t>
      </w:r>
      <w:r w:rsidRPr="00AE76C8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előirányzata </w:t>
      </w:r>
      <w:r w:rsidR="004B0B72">
        <w:rPr>
          <w:rFonts w:ascii="Times New Roman" w:hAnsi="Times New Roman"/>
          <w:color w:val="000000" w:themeColor="text1"/>
          <w:sz w:val="24"/>
          <w:szCs w:val="24"/>
        </w:rPr>
        <w:t>776</w:t>
      </w:r>
      <w:r w:rsidR="00BC162D" w:rsidRPr="00AE76C8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4B0B72">
        <w:rPr>
          <w:rFonts w:ascii="Times New Roman" w:hAnsi="Times New Roman"/>
          <w:color w:val="000000" w:themeColor="text1"/>
          <w:sz w:val="24"/>
          <w:szCs w:val="24"/>
        </w:rPr>
        <w:t>467</w:t>
      </w:r>
      <w:r w:rsidRPr="00AE76C8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ezer Ft, felhalmozási előirányzata </w:t>
      </w:r>
      <w:r w:rsidR="00BC162D" w:rsidRPr="007B7D3A">
        <w:rPr>
          <w:rFonts w:ascii="Times New Roman" w:hAnsi="Times New Roman"/>
          <w:color w:val="000000" w:themeColor="text1"/>
          <w:sz w:val="24"/>
          <w:szCs w:val="24"/>
        </w:rPr>
        <w:t>2.</w:t>
      </w:r>
      <w:r w:rsidR="004B0B72" w:rsidRPr="007B7D3A">
        <w:rPr>
          <w:rFonts w:ascii="Times New Roman" w:hAnsi="Times New Roman"/>
          <w:color w:val="000000" w:themeColor="text1"/>
          <w:sz w:val="24"/>
          <w:szCs w:val="24"/>
        </w:rPr>
        <w:t>749</w:t>
      </w:r>
      <w:r w:rsidR="00BC162D" w:rsidRPr="007B7D3A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4B0B72" w:rsidRPr="007B7D3A">
        <w:rPr>
          <w:rFonts w:ascii="Times New Roman" w:hAnsi="Times New Roman"/>
          <w:color w:val="000000" w:themeColor="text1"/>
          <w:sz w:val="24"/>
          <w:szCs w:val="24"/>
        </w:rPr>
        <w:t>168</w:t>
      </w:r>
      <w:r w:rsidRPr="00AE76C8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AE76C8">
        <w:rPr>
          <w:rFonts w:ascii="Times New Roman" w:hAnsi="Times New Roman"/>
          <w:color w:val="000000" w:themeColor="text1"/>
          <w:sz w:val="24"/>
          <w:szCs w:val="24"/>
          <w:lang w:val="x-none"/>
        </w:rPr>
        <w:t>ezer Ft.</w:t>
      </w:r>
    </w:p>
    <w:p w:rsidR="00F667B6" w:rsidRPr="00AE76C8" w:rsidRDefault="00F667B6" w:rsidP="00BE62B4">
      <w:pPr>
        <w:widowControl w:val="0"/>
        <w:tabs>
          <w:tab w:val="left" w:pos="851"/>
        </w:tabs>
        <w:ind w:left="709" w:hanging="420"/>
        <w:jc w:val="both"/>
        <w:rPr>
          <w:color w:val="000000" w:themeColor="text1"/>
        </w:rPr>
      </w:pPr>
      <w:r w:rsidRPr="00AE76C8">
        <w:rPr>
          <w:rFonts w:ascii="Times New Roman" w:hAnsi="Times New Roman"/>
          <w:color w:val="000000" w:themeColor="text1"/>
          <w:sz w:val="24"/>
          <w:szCs w:val="24"/>
        </w:rPr>
        <w:t>(3)</w:t>
      </w:r>
      <w:r w:rsidRPr="00AE76C8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Pr="00AE76C8">
        <w:rPr>
          <w:rFonts w:ascii="Times New Roman" w:hAnsi="Times New Roman"/>
          <w:b/>
          <w:color w:val="000000" w:themeColor="text1"/>
          <w:sz w:val="24"/>
          <w:szCs w:val="24"/>
        </w:rPr>
        <w:tab/>
      </w:r>
      <w:r w:rsidRPr="00AE76C8">
        <w:rPr>
          <w:rFonts w:ascii="Times New Roman" w:hAnsi="Times New Roman"/>
          <w:color w:val="000000" w:themeColor="text1"/>
          <w:sz w:val="24"/>
          <w:szCs w:val="24"/>
        </w:rPr>
        <w:t xml:space="preserve">A jóváhagyott kiadásból: </w:t>
      </w:r>
    </w:p>
    <w:p w:rsidR="00F667B6" w:rsidRPr="00AE76C8" w:rsidRDefault="00F667B6" w:rsidP="00F667B6">
      <w:pPr>
        <w:widowControl w:val="0"/>
        <w:autoSpaceDE w:val="0"/>
        <w:autoSpaceDN w:val="0"/>
        <w:adjustRightInd w:val="0"/>
        <w:spacing w:line="240" w:lineRule="auto"/>
        <w:ind w:left="1530" w:hanging="285"/>
        <w:jc w:val="both"/>
        <w:rPr>
          <w:rFonts w:ascii="Times New Roman" w:hAnsi="Times New Roman"/>
          <w:color w:val="000000" w:themeColor="text1"/>
          <w:sz w:val="24"/>
          <w:szCs w:val="24"/>
          <w:lang w:val="x-none"/>
        </w:rPr>
      </w:pPr>
      <w:r w:rsidRPr="00AE76C8">
        <w:rPr>
          <w:rFonts w:ascii="Times New Roman" w:hAnsi="Times New Roman"/>
          <w:color w:val="000000" w:themeColor="text1"/>
          <w:sz w:val="24"/>
          <w:szCs w:val="24"/>
          <w:lang w:val="x-none"/>
        </w:rPr>
        <w:t>a)</w:t>
      </w:r>
      <w:r w:rsidRPr="00AE76C8"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  <w:t xml:space="preserve"> a „7200 Polgármesterre átruházott </w:t>
      </w:r>
      <w:r w:rsidRPr="00AE76C8">
        <w:rPr>
          <w:rFonts w:ascii="Times New Roman" w:hAnsi="Times New Roman"/>
          <w:b/>
          <w:bCs/>
          <w:color w:val="000000" w:themeColor="text1"/>
          <w:sz w:val="24"/>
          <w:szCs w:val="24"/>
        </w:rPr>
        <w:t>előirányzat-átcsoportosítási</w:t>
      </w:r>
      <w:r w:rsidRPr="00AE76C8"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  <w:t xml:space="preserve"> hatáskörű </w:t>
      </w:r>
      <w:r w:rsidRPr="00AE76C8"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  <w:lastRenderedPageBreak/>
        <w:t>céltartalékok”</w:t>
      </w:r>
      <w:r w:rsidRPr="00AE76C8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cím működési előirányzata </w:t>
      </w:r>
      <w:r w:rsidR="004B0B72">
        <w:rPr>
          <w:rFonts w:ascii="Times New Roman" w:hAnsi="Times New Roman"/>
          <w:color w:val="000000" w:themeColor="text1"/>
          <w:sz w:val="24"/>
          <w:szCs w:val="24"/>
        </w:rPr>
        <w:t>760</w:t>
      </w:r>
      <w:r w:rsidR="00BC162D" w:rsidRPr="00AE76C8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4B0B72">
        <w:rPr>
          <w:rFonts w:ascii="Times New Roman" w:hAnsi="Times New Roman"/>
          <w:color w:val="000000" w:themeColor="text1"/>
          <w:sz w:val="24"/>
          <w:szCs w:val="24"/>
        </w:rPr>
        <w:t>190</w:t>
      </w:r>
      <w:r w:rsidRPr="00AE76C8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ezer Ft, felhalmozási előirányzata </w:t>
      </w:r>
      <w:r w:rsidR="00BC162D" w:rsidRPr="00AE76C8">
        <w:rPr>
          <w:rFonts w:ascii="Times New Roman" w:hAnsi="Times New Roman"/>
          <w:color w:val="000000" w:themeColor="text1"/>
          <w:sz w:val="24"/>
          <w:szCs w:val="24"/>
        </w:rPr>
        <w:t>2.</w:t>
      </w:r>
      <w:r w:rsidR="004B0B72">
        <w:rPr>
          <w:rFonts w:ascii="Times New Roman" w:hAnsi="Times New Roman"/>
          <w:color w:val="000000" w:themeColor="text1"/>
          <w:sz w:val="24"/>
          <w:szCs w:val="24"/>
        </w:rPr>
        <w:t>6</w:t>
      </w:r>
      <w:r w:rsidR="00BC162D" w:rsidRPr="00AE76C8">
        <w:rPr>
          <w:rFonts w:ascii="Times New Roman" w:hAnsi="Times New Roman"/>
          <w:color w:val="000000" w:themeColor="text1"/>
          <w:sz w:val="24"/>
          <w:szCs w:val="24"/>
        </w:rPr>
        <w:t>8</w:t>
      </w:r>
      <w:r w:rsidR="004B0B72">
        <w:rPr>
          <w:rFonts w:ascii="Times New Roman" w:hAnsi="Times New Roman"/>
          <w:color w:val="000000" w:themeColor="text1"/>
          <w:sz w:val="24"/>
          <w:szCs w:val="24"/>
        </w:rPr>
        <w:t>7</w:t>
      </w:r>
      <w:r w:rsidR="00BC162D" w:rsidRPr="00AE76C8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4B0B72">
        <w:rPr>
          <w:rFonts w:ascii="Times New Roman" w:hAnsi="Times New Roman"/>
          <w:color w:val="000000" w:themeColor="text1"/>
          <w:sz w:val="24"/>
          <w:szCs w:val="24"/>
        </w:rPr>
        <w:t>341</w:t>
      </w:r>
      <w:r w:rsidRPr="00AE76C8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ezer Ft</w:t>
      </w:r>
      <w:r w:rsidRPr="00AE76C8">
        <w:rPr>
          <w:rFonts w:ascii="Times New Roman" w:hAnsi="Times New Roman"/>
          <w:color w:val="000000" w:themeColor="text1"/>
          <w:sz w:val="24"/>
          <w:szCs w:val="24"/>
        </w:rPr>
        <w:t>,</w:t>
      </w:r>
      <w:r w:rsidRPr="00AE76C8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</w:t>
      </w:r>
    </w:p>
    <w:p w:rsidR="00F667B6" w:rsidRPr="00AE76C8" w:rsidRDefault="00F667B6" w:rsidP="00F667B6">
      <w:pPr>
        <w:pStyle w:val="Listaszerbekezds"/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E76C8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a </w:t>
      </w:r>
      <w:r w:rsidRPr="00AE76C8"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  <w:t xml:space="preserve">„7300 Bizottságokra átruházott felhasználási jogkörű céltartalékok” </w:t>
      </w:r>
      <w:r w:rsidRPr="00AE76C8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cím működési előirányzata </w:t>
      </w:r>
      <w:r w:rsidR="00BC162D" w:rsidRPr="00AE76C8">
        <w:rPr>
          <w:rFonts w:ascii="Times New Roman" w:hAnsi="Times New Roman"/>
          <w:color w:val="000000" w:themeColor="text1"/>
          <w:sz w:val="24"/>
          <w:szCs w:val="24"/>
        </w:rPr>
        <w:t>16.277</w:t>
      </w:r>
      <w:r w:rsidRPr="00AE76C8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ezer Ft, felhalmozási előirányzata </w:t>
      </w:r>
      <w:r w:rsidR="00BC162D" w:rsidRPr="00AE76C8">
        <w:rPr>
          <w:rFonts w:ascii="Times New Roman" w:hAnsi="Times New Roman"/>
          <w:color w:val="000000" w:themeColor="text1"/>
          <w:sz w:val="24"/>
          <w:szCs w:val="24"/>
        </w:rPr>
        <w:t>61.827</w:t>
      </w:r>
      <w:r w:rsidRPr="00AE76C8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ezer F</w:t>
      </w:r>
      <w:r w:rsidRPr="00AE76C8">
        <w:rPr>
          <w:rFonts w:ascii="Times New Roman" w:hAnsi="Times New Roman"/>
          <w:color w:val="000000" w:themeColor="text1"/>
          <w:sz w:val="24"/>
          <w:szCs w:val="24"/>
        </w:rPr>
        <w:t>t.”</w:t>
      </w:r>
    </w:p>
    <w:p w:rsidR="003D5392" w:rsidRPr="00FC0F4F" w:rsidRDefault="003D5392" w:rsidP="003D53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9449E5" w:rsidRPr="00FC0F4F" w:rsidRDefault="009449E5" w:rsidP="003D539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3D5392" w:rsidRPr="00F8646A" w:rsidRDefault="00C93939" w:rsidP="003D539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4</w:t>
      </w:r>
      <w:r w:rsidR="003D5392" w:rsidRPr="00F8646A"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  <w:t>. §</w:t>
      </w:r>
    </w:p>
    <w:p w:rsidR="00AC50F4" w:rsidRDefault="00AC50F4" w:rsidP="00E904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FF0000"/>
          <w:sz w:val="24"/>
          <w:szCs w:val="24"/>
          <w:lang w:val="x-none"/>
        </w:rPr>
      </w:pPr>
    </w:p>
    <w:p w:rsidR="009449E5" w:rsidRPr="00F8646A" w:rsidRDefault="009449E5" w:rsidP="009449E5">
      <w:pPr>
        <w:widowControl w:val="0"/>
        <w:tabs>
          <w:tab w:val="left" w:pos="1275"/>
          <w:tab w:val="right" w:pos="8085"/>
          <w:tab w:val="right" w:pos="8220"/>
        </w:tabs>
        <w:autoSpaceDE w:val="0"/>
        <w:autoSpaceDN w:val="0"/>
        <w:adjustRightInd w:val="0"/>
        <w:spacing w:after="195" w:line="240" w:lineRule="auto"/>
        <w:ind w:left="426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F8646A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(1)  Az </w:t>
      </w:r>
      <w:proofErr w:type="spellStart"/>
      <w:r w:rsidRPr="00F8646A">
        <w:rPr>
          <w:rFonts w:ascii="Times New Roman" w:hAnsi="Times New Roman"/>
          <w:color w:val="000000" w:themeColor="text1"/>
          <w:sz w:val="24"/>
          <w:szCs w:val="24"/>
          <w:lang w:val="x-none"/>
        </w:rPr>
        <w:t>Ör</w:t>
      </w:r>
      <w:proofErr w:type="spellEnd"/>
      <w:r w:rsidRPr="00F8646A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F8646A">
        <w:rPr>
          <w:rFonts w:ascii="Times New Roman" w:hAnsi="Times New Roman"/>
          <w:color w:val="000000" w:themeColor="text1"/>
          <w:sz w:val="24"/>
          <w:szCs w:val="24"/>
          <w:lang w:val="x-none"/>
        </w:rPr>
        <w:t>1.</w:t>
      </w:r>
      <w:r w:rsidRPr="00F8646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F8646A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melléklete </w:t>
      </w:r>
      <w:r w:rsidRPr="00F8646A">
        <w:rPr>
          <w:rFonts w:ascii="Times New Roman" w:hAnsi="Times New Roman"/>
          <w:color w:val="000000" w:themeColor="text1"/>
          <w:sz w:val="24"/>
          <w:szCs w:val="24"/>
        </w:rPr>
        <w:t xml:space="preserve">helyébe az </w:t>
      </w:r>
      <w:r w:rsidRPr="00F8646A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1. </w:t>
      </w:r>
      <w:proofErr w:type="gramStart"/>
      <w:r w:rsidRPr="00F8646A">
        <w:rPr>
          <w:rFonts w:ascii="Times New Roman" w:hAnsi="Times New Roman"/>
          <w:color w:val="000000" w:themeColor="text1"/>
          <w:sz w:val="24"/>
          <w:szCs w:val="24"/>
        </w:rPr>
        <w:t>m</w:t>
      </w:r>
      <w:proofErr w:type="spellStart"/>
      <w:r w:rsidRPr="00F8646A">
        <w:rPr>
          <w:rFonts w:ascii="Times New Roman" w:hAnsi="Times New Roman"/>
          <w:color w:val="000000" w:themeColor="text1"/>
          <w:sz w:val="24"/>
          <w:szCs w:val="24"/>
          <w:lang w:val="x-none"/>
        </w:rPr>
        <w:t>elléklet</w:t>
      </w:r>
      <w:proofErr w:type="spellEnd"/>
      <w:proofErr w:type="gramEnd"/>
      <w:r w:rsidRPr="00F8646A">
        <w:rPr>
          <w:rFonts w:ascii="Times New Roman" w:hAnsi="Times New Roman"/>
          <w:color w:val="000000" w:themeColor="text1"/>
          <w:sz w:val="24"/>
          <w:szCs w:val="24"/>
        </w:rPr>
        <w:t xml:space="preserve"> lép.</w:t>
      </w:r>
    </w:p>
    <w:p w:rsidR="009449E5" w:rsidRPr="00B17F20" w:rsidRDefault="009449E5" w:rsidP="009449E5">
      <w:pPr>
        <w:widowControl w:val="0"/>
        <w:tabs>
          <w:tab w:val="left" w:pos="1275"/>
          <w:tab w:val="right" w:pos="8085"/>
          <w:tab w:val="right" w:pos="8220"/>
        </w:tabs>
        <w:autoSpaceDE w:val="0"/>
        <w:autoSpaceDN w:val="0"/>
        <w:adjustRightInd w:val="0"/>
        <w:spacing w:after="195" w:line="240" w:lineRule="auto"/>
        <w:ind w:left="426"/>
        <w:rPr>
          <w:rFonts w:ascii="Times New Roman" w:hAnsi="Times New Roman"/>
          <w:sz w:val="24"/>
          <w:szCs w:val="24"/>
        </w:rPr>
      </w:pPr>
      <w:r w:rsidRPr="00B17F20">
        <w:rPr>
          <w:rFonts w:ascii="Times New Roman" w:hAnsi="Times New Roman"/>
          <w:sz w:val="24"/>
          <w:szCs w:val="24"/>
          <w:lang w:val="x-none"/>
        </w:rPr>
        <w:t>(</w:t>
      </w:r>
      <w:r w:rsidRPr="00B17F20">
        <w:rPr>
          <w:rFonts w:ascii="Times New Roman" w:hAnsi="Times New Roman"/>
          <w:sz w:val="24"/>
          <w:szCs w:val="24"/>
        </w:rPr>
        <w:t>2</w:t>
      </w:r>
      <w:r w:rsidRPr="00B17F20">
        <w:rPr>
          <w:rFonts w:ascii="Times New Roman" w:hAnsi="Times New Roman"/>
          <w:sz w:val="24"/>
          <w:szCs w:val="24"/>
          <w:lang w:val="x-none"/>
        </w:rPr>
        <w:t xml:space="preserve">)  Az </w:t>
      </w:r>
      <w:proofErr w:type="spellStart"/>
      <w:r w:rsidRPr="00B17F20">
        <w:rPr>
          <w:rFonts w:ascii="Times New Roman" w:hAnsi="Times New Roman"/>
          <w:sz w:val="24"/>
          <w:szCs w:val="24"/>
          <w:lang w:val="x-none"/>
        </w:rPr>
        <w:t>Ör</w:t>
      </w:r>
      <w:proofErr w:type="spellEnd"/>
      <w:r w:rsidRPr="00B17F20">
        <w:rPr>
          <w:rFonts w:ascii="Times New Roman" w:hAnsi="Times New Roman"/>
          <w:sz w:val="24"/>
          <w:szCs w:val="24"/>
          <w:lang w:val="x-none"/>
        </w:rPr>
        <w:t xml:space="preserve">. </w:t>
      </w:r>
      <w:r w:rsidRPr="00B17F20">
        <w:rPr>
          <w:rFonts w:ascii="Times New Roman" w:hAnsi="Times New Roman"/>
          <w:sz w:val="24"/>
          <w:szCs w:val="24"/>
        </w:rPr>
        <w:t>2</w:t>
      </w:r>
      <w:r w:rsidRPr="00B17F20">
        <w:rPr>
          <w:rFonts w:ascii="Times New Roman" w:hAnsi="Times New Roman"/>
          <w:sz w:val="24"/>
          <w:szCs w:val="24"/>
          <w:lang w:val="x-none"/>
        </w:rPr>
        <w:t xml:space="preserve">. melléklete </w:t>
      </w:r>
      <w:r w:rsidRPr="00B17F20">
        <w:rPr>
          <w:rFonts w:ascii="Times New Roman" w:hAnsi="Times New Roman"/>
          <w:sz w:val="24"/>
          <w:szCs w:val="24"/>
        </w:rPr>
        <w:t>helyébe a 2</w:t>
      </w:r>
      <w:r w:rsidRPr="00B17F20">
        <w:rPr>
          <w:rFonts w:ascii="Times New Roman" w:hAnsi="Times New Roman"/>
          <w:sz w:val="24"/>
          <w:szCs w:val="24"/>
          <w:lang w:val="x-none"/>
        </w:rPr>
        <w:t>. melléklet</w:t>
      </w:r>
      <w:r w:rsidRPr="00B17F20">
        <w:rPr>
          <w:rFonts w:ascii="Times New Roman" w:hAnsi="Times New Roman"/>
          <w:sz w:val="24"/>
          <w:szCs w:val="24"/>
        </w:rPr>
        <w:t xml:space="preserve"> lép. </w:t>
      </w:r>
    </w:p>
    <w:p w:rsidR="009449E5" w:rsidRPr="00D81580" w:rsidRDefault="009449E5" w:rsidP="009449E5">
      <w:pPr>
        <w:widowControl w:val="0"/>
        <w:tabs>
          <w:tab w:val="left" w:pos="1275"/>
          <w:tab w:val="right" w:pos="8085"/>
          <w:tab w:val="right" w:pos="8220"/>
        </w:tabs>
        <w:autoSpaceDE w:val="0"/>
        <w:autoSpaceDN w:val="0"/>
        <w:adjustRightInd w:val="0"/>
        <w:spacing w:after="195" w:line="240" w:lineRule="auto"/>
        <w:ind w:left="426"/>
        <w:rPr>
          <w:rFonts w:ascii="Times New Roman" w:hAnsi="Times New Roman"/>
          <w:b/>
          <w:bCs/>
          <w:sz w:val="24"/>
          <w:szCs w:val="24"/>
        </w:rPr>
      </w:pPr>
      <w:r w:rsidRPr="00D81580">
        <w:rPr>
          <w:rFonts w:ascii="Times New Roman" w:hAnsi="Times New Roman"/>
          <w:sz w:val="24"/>
          <w:szCs w:val="24"/>
          <w:lang w:val="x-none"/>
        </w:rPr>
        <w:t>(</w:t>
      </w:r>
      <w:r w:rsidRPr="00D81580">
        <w:rPr>
          <w:rFonts w:ascii="Times New Roman" w:hAnsi="Times New Roman"/>
          <w:sz w:val="24"/>
          <w:szCs w:val="24"/>
        </w:rPr>
        <w:t>3</w:t>
      </w:r>
      <w:r w:rsidRPr="00D81580">
        <w:rPr>
          <w:rFonts w:ascii="Times New Roman" w:hAnsi="Times New Roman"/>
          <w:sz w:val="24"/>
          <w:szCs w:val="24"/>
          <w:lang w:val="x-none"/>
        </w:rPr>
        <w:t xml:space="preserve">)  Az </w:t>
      </w:r>
      <w:proofErr w:type="spellStart"/>
      <w:r w:rsidRPr="00D81580">
        <w:rPr>
          <w:rFonts w:ascii="Times New Roman" w:hAnsi="Times New Roman"/>
          <w:sz w:val="24"/>
          <w:szCs w:val="24"/>
          <w:lang w:val="x-none"/>
        </w:rPr>
        <w:t>Ör</w:t>
      </w:r>
      <w:proofErr w:type="spellEnd"/>
      <w:r w:rsidRPr="00D81580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1A3CAC" w:rsidRPr="00D81580">
        <w:rPr>
          <w:rFonts w:ascii="Times New Roman" w:hAnsi="Times New Roman"/>
          <w:sz w:val="24"/>
          <w:szCs w:val="24"/>
        </w:rPr>
        <w:t>3</w:t>
      </w:r>
      <w:r w:rsidRPr="00D81580">
        <w:rPr>
          <w:rFonts w:ascii="Times New Roman" w:hAnsi="Times New Roman"/>
          <w:sz w:val="24"/>
          <w:szCs w:val="24"/>
          <w:lang w:val="x-none"/>
        </w:rPr>
        <w:t xml:space="preserve">. melléklete </w:t>
      </w:r>
      <w:r w:rsidRPr="00D81580">
        <w:rPr>
          <w:rFonts w:ascii="Times New Roman" w:hAnsi="Times New Roman"/>
          <w:sz w:val="24"/>
          <w:szCs w:val="24"/>
        </w:rPr>
        <w:t xml:space="preserve">helyébe a </w:t>
      </w:r>
      <w:r w:rsidR="004B0376">
        <w:rPr>
          <w:rFonts w:ascii="Times New Roman" w:hAnsi="Times New Roman"/>
          <w:sz w:val="24"/>
          <w:szCs w:val="24"/>
        </w:rPr>
        <w:t>3</w:t>
      </w:r>
      <w:r w:rsidRPr="00D81580">
        <w:rPr>
          <w:rFonts w:ascii="Times New Roman" w:hAnsi="Times New Roman"/>
          <w:sz w:val="24"/>
          <w:szCs w:val="24"/>
          <w:lang w:val="x-none"/>
        </w:rPr>
        <w:t xml:space="preserve">. </w:t>
      </w:r>
      <w:r w:rsidRPr="00D81580">
        <w:rPr>
          <w:rFonts w:ascii="Times New Roman" w:hAnsi="Times New Roman"/>
          <w:sz w:val="24"/>
          <w:szCs w:val="24"/>
        </w:rPr>
        <w:t>m</w:t>
      </w:r>
      <w:proofErr w:type="spellStart"/>
      <w:r w:rsidRPr="00D81580">
        <w:rPr>
          <w:rFonts w:ascii="Times New Roman" w:hAnsi="Times New Roman"/>
          <w:sz w:val="24"/>
          <w:szCs w:val="24"/>
          <w:lang w:val="x-none"/>
        </w:rPr>
        <w:t>elléklet</w:t>
      </w:r>
      <w:proofErr w:type="spellEnd"/>
      <w:r w:rsidRPr="00D81580">
        <w:rPr>
          <w:rFonts w:ascii="Times New Roman" w:hAnsi="Times New Roman"/>
          <w:sz w:val="24"/>
          <w:szCs w:val="24"/>
        </w:rPr>
        <w:t xml:space="preserve"> lép. </w:t>
      </w:r>
    </w:p>
    <w:p w:rsidR="009449E5" w:rsidRPr="00D81580" w:rsidRDefault="009449E5" w:rsidP="009449E5">
      <w:pPr>
        <w:widowControl w:val="0"/>
        <w:tabs>
          <w:tab w:val="left" w:pos="1275"/>
          <w:tab w:val="right" w:pos="8085"/>
          <w:tab w:val="right" w:pos="8220"/>
        </w:tabs>
        <w:autoSpaceDE w:val="0"/>
        <w:autoSpaceDN w:val="0"/>
        <w:adjustRightInd w:val="0"/>
        <w:spacing w:after="195" w:line="240" w:lineRule="auto"/>
        <w:ind w:left="426"/>
        <w:rPr>
          <w:rFonts w:ascii="Times New Roman" w:hAnsi="Times New Roman"/>
          <w:b/>
          <w:bCs/>
          <w:sz w:val="24"/>
          <w:szCs w:val="24"/>
        </w:rPr>
      </w:pPr>
      <w:r w:rsidRPr="00D81580">
        <w:rPr>
          <w:rFonts w:ascii="Times New Roman" w:hAnsi="Times New Roman"/>
          <w:sz w:val="24"/>
          <w:szCs w:val="24"/>
          <w:lang w:val="x-none"/>
        </w:rPr>
        <w:t>(</w:t>
      </w:r>
      <w:r w:rsidRPr="00D81580">
        <w:rPr>
          <w:rFonts w:ascii="Times New Roman" w:hAnsi="Times New Roman"/>
          <w:sz w:val="24"/>
          <w:szCs w:val="24"/>
        </w:rPr>
        <w:t>4</w:t>
      </w:r>
      <w:r w:rsidRPr="00D81580">
        <w:rPr>
          <w:rFonts w:ascii="Times New Roman" w:hAnsi="Times New Roman"/>
          <w:sz w:val="24"/>
          <w:szCs w:val="24"/>
          <w:lang w:val="x-none"/>
        </w:rPr>
        <w:t xml:space="preserve">)  Az </w:t>
      </w:r>
      <w:proofErr w:type="spellStart"/>
      <w:r w:rsidRPr="00D81580">
        <w:rPr>
          <w:rFonts w:ascii="Times New Roman" w:hAnsi="Times New Roman"/>
          <w:sz w:val="24"/>
          <w:szCs w:val="24"/>
          <w:lang w:val="x-none"/>
        </w:rPr>
        <w:t>Ör</w:t>
      </w:r>
      <w:proofErr w:type="spellEnd"/>
      <w:r w:rsidRPr="00D81580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1A3CAC" w:rsidRPr="00D81580">
        <w:rPr>
          <w:rFonts w:ascii="Times New Roman" w:hAnsi="Times New Roman"/>
          <w:sz w:val="24"/>
          <w:szCs w:val="24"/>
        </w:rPr>
        <w:t>4</w:t>
      </w:r>
      <w:r w:rsidRPr="00D81580">
        <w:rPr>
          <w:rFonts w:ascii="Times New Roman" w:hAnsi="Times New Roman"/>
          <w:sz w:val="24"/>
          <w:szCs w:val="24"/>
          <w:lang w:val="x-none"/>
        </w:rPr>
        <w:t xml:space="preserve">. melléklete </w:t>
      </w:r>
      <w:r w:rsidRPr="00D81580">
        <w:rPr>
          <w:rFonts w:ascii="Times New Roman" w:hAnsi="Times New Roman"/>
          <w:sz w:val="24"/>
          <w:szCs w:val="24"/>
        </w:rPr>
        <w:t xml:space="preserve">helyébe a </w:t>
      </w:r>
      <w:r w:rsidR="004B0376">
        <w:rPr>
          <w:rFonts w:ascii="Times New Roman" w:hAnsi="Times New Roman"/>
          <w:sz w:val="24"/>
          <w:szCs w:val="24"/>
        </w:rPr>
        <w:t>4</w:t>
      </w:r>
      <w:r w:rsidRPr="00D81580">
        <w:rPr>
          <w:rFonts w:ascii="Times New Roman" w:hAnsi="Times New Roman"/>
          <w:sz w:val="24"/>
          <w:szCs w:val="24"/>
          <w:lang w:val="x-none"/>
        </w:rPr>
        <w:t>. melléklet</w:t>
      </w:r>
      <w:r w:rsidRPr="00D81580">
        <w:rPr>
          <w:rFonts w:ascii="Times New Roman" w:hAnsi="Times New Roman"/>
          <w:sz w:val="24"/>
          <w:szCs w:val="24"/>
        </w:rPr>
        <w:t xml:space="preserve"> lép. </w:t>
      </w:r>
    </w:p>
    <w:p w:rsidR="009449E5" w:rsidRPr="00B17F20" w:rsidRDefault="009449E5" w:rsidP="009449E5">
      <w:pPr>
        <w:widowControl w:val="0"/>
        <w:tabs>
          <w:tab w:val="left" w:pos="1275"/>
          <w:tab w:val="right" w:pos="8085"/>
          <w:tab w:val="right" w:pos="8220"/>
        </w:tabs>
        <w:autoSpaceDE w:val="0"/>
        <w:autoSpaceDN w:val="0"/>
        <w:adjustRightInd w:val="0"/>
        <w:spacing w:after="195" w:line="240" w:lineRule="auto"/>
        <w:ind w:left="426"/>
        <w:rPr>
          <w:rFonts w:ascii="Times New Roman" w:hAnsi="Times New Roman"/>
          <w:sz w:val="24"/>
          <w:szCs w:val="24"/>
        </w:rPr>
      </w:pPr>
      <w:r w:rsidRPr="00B17F20">
        <w:rPr>
          <w:rFonts w:ascii="Times New Roman" w:hAnsi="Times New Roman"/>
          <w:sz w:val="24"/>
          <w:szCs w:val="24"/>
          <w:lang w:val="x-none"/>
        </w:rPr>
        <w:t>(</w:t>
      </w:r>
      <w:r w:rsidRPr="00B17F20">
        <w:rPr>
          <w:rFonts w:ascii="Times New Roman" w:hAnsi="Times New Roman"/>
          <w:sz w:val="24"/>
          <w:szCs w:val="24"/>
        </w:rPr>
        <w:t>5</w:t>
      </w:r>
      <w:r w:rsidRPr="00B17F20">
        <w:rPr>
          <w:rFonts w:ascii="Times New Roman" w:hAnsi="Times New Roman"/>
          <w:sz w:val="24"/>
          <w:szCs w:val="24"/>
          <w:lang w:val="x-none"/>
        </w:rPr>
        <w:t xml:space="preserve">)  Az </w:t>
      </w:r>
      <w:proofErr w:type="spellStart"/>
      <w:r w:rsidRPr="00B17F20">
        <w:rPr>
          <w:rFonts w:ascii="Times New Roman" w:hAnsi="Times New Roman"/>
          <w:sz w:val="24"/>
          <w:szCs w:val="24"/>
          <w:lang w:val="x-none"/>
        </w:rPr>
        <w:t>Ör</w:t>
      </w:r>
      <w:proofErr w:type="spellEnd"/>
      <w:r w:rsidRPr="00B17F20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1A3CAC" w:rsidRPr="00B17F20">
        <w:rPr>
          <w:rFonts w:ascii="Times New Roman" w:hAnsi="Times New Roman"/>
          <w:sz w:val="24"/>
          <w:szCs w:val="24"/>
        </w:rPr>
        <w:t>5</w:t>
      </w:r>
      <w:r w:rsidRPr="00B17F20">
        <w:rPr>
          <w:rFonts w:ascii="Times New Roman" w:hAnsi="Times New Roman"/>
          <w:sz w:val="24"/>
          <w:szCs w:val="24"/>
          <w:lang w:val="x-none"/>
        </w:rPr>
        <w:t xml:space="preserve">. melléklete </w:t>
      </w:r>
      <w:r w:rsidRPr="00B17F20">
        <w:rPr>
          <w:rFonts w:ascii="Times New Roman" w:hAnsi="Times New Roman"/>
          <w:sz w:val="24"/>
          <w:szCs w:val="24"/>
        </w:rPr>
        <w:t>helyébe a</w:t>
      </w:r>
      <w:r w:rsidR="00C93939">
        <w:rPr>
          <w:rFonts w:ascii="Times New Roman" w:hAnsi="Times New Roman"/>
          <w:sz w:val="24"/>
          <w:szCs w:val="24"/>
        </w:rPr>
        <w:t>z</w:t>
      </w:r>
      <w:r w:rsidRPr="00B17F20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4B0376" w:rsidRPr="00B17F20">
        <w:rPr>
          <w:rFonts w:ascii="Times New Roman" w:hAnsi="Times New Roman"/>
          <w:sz w:val="24"/>
          <w:szCs w:val="24"/>
        </w:rPr>
        <w:t>5</w:t>
      </w:r>
      <w:r w:rsidRPr="00B17F20">
        <w:rPr>
          <w:rFonts w:ascii="Times New Roman" w:hAnsi="Times New Roman"/>
          <w:sz w:val="24"/>
          <w:szCs w:val="24"/>
        </w:rPr>
        <w:t>.</w:t>
      </w:r>
      <w:r w:rsidRPr="00B17F20">
        <w:rPr>
          <w:rFonts w:ascii="Times New Roman" w:hAnsi="Times New Roman"/>
          <w:sz w:val="24"/>
          <w:szCs w:val="24"/>
          <w:lang w:val="x-none"/>
        </w:rPr>
        <w:t xml:space="preserve"> melléklet</w:t>
      </w:r>
      <w:r w:rsidRPr="00B17F20">
        <w:rPr>
          <w:rFonts w:ascii="Times New Roman" w:hAnsi="Times New Roman"/>
          <w:sz w:val="24"/>
          <w:szCs w:val="24"/>
        </w:rPr>
        <w:t xml:space="preserve"> lép. </w:t>
      </w:r>
    </w:p>
    <w:p w:rsidR="009449E5" w:rsidRPr="00D81580" w:rsidRDefault="009449E5" w:rsidP="009449E5">
      <w:pPr>
        <w:widowControl w:val="0"/>
        <w:tabs>
          <w:tab w:val="left" w:pos="1275"/>
          <w:tab w:val="right" w:pos="8085"/>
          <w:tab w:val="right" w:pos="8220"/>
        </w:tabs>
        <w:autoSpaceDE w:val="0"/>
        <w:autoSpaceDN w:val="0"/>
        <w:adjustRightInd w:val="0"/>
        <w:spacing w:after="195" w:line="240" w:lineRule="auto"/>
        <w:ind w:left="426"/>
        <w:rPr>
          <w:rFonts w:ascii="Times New Roman" w:hAnsi="Times New Roman"/>
          <w:sz w:val="24"/>
          <w:szCs w:val="24"/>
        </w:rPr>
      </w:pPr>
      <w:r w:rsidRPr="00D81580">
        <w:rPr>
          <w:rFonts w:ascii="Times New Roman" w:hAnsi="Times New Roman"/>
          <w:sz w:val="24"/>
          <w:szCs w:val="24"/>
          <w:lang w:val="x-none"/>
        </w:rPr>
        <w:t>(</w:t>
      </w:r>
      <w:r w:rsidRPr="00D81580">
        <w:rPr>
          <w:rFonts w:ascii="Times New Roman" w:hAnsi="Times New Roman"/>
          <w:sz w:val="24"/>
          <w:szCs w:val="24"/>
        </w:rPr>
        <w:t>6</w:t>
      </w:r>
      <w:r w:rsidRPr="00D81580">
        <w:rPr>
          <w:rFonts w:ascii="Times New Roman" w:hAnsi="Times New Roman"/>
          <w:sz w:val="24"/>
          <w:szCs w:val="24"/>
          <w:lang w:val="x-none"/>
        </w:rPr>
        <w:t xml:space="preserve">)  Az </w:t>
      </w:r>
      <w:proofErr w:type="spellStart"/>
      <w:r w:rsidRPr="00D81580">
        <w:rPr>
          <w:rFonts w:ascii="Times New Roman" w:hAnsi="Times New Roman"/>
          <w:sz w:val="24"/>
          <w:szCs w:val="24"/>
          <w:lang w:val="x-none"/>
        </w:rPr>
        <w:t>Ör</w:t>
      </w:r>
      <w:proofErr w:type="spellEnd"/>
      <w:r w:rsidRPr="00D81580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1A3CAC" w:rsidRPr="00D81580">
        <w:rPr>
          <w:rFonts w:ascii="Times New Roman" w:hAnsi="Times New Roman"/>
          <w:sz w:val="24"/>
          <w:szCs w:val="24"/>
        </w:rPr>
        <w:t>6</w:t>
      </w:r>
      <w:r w:rsidRPr="00D81580">
        <w:rPr>
          <w:rFonts w:ascii="Times New Roman" w:hAnsi="Times New Roman"/>
          <w:sz w:val="24"/>
          <w:szCs w:val="24"/>
          <w:lang w:val="x-none"/>
        </w:rPr>
        <w:t xml:space="preserve">. melléklete </w:t>
      </w:r>
      <w:r w:rsidRPr="00D81580">
        <w:rPr>
          <w:rFonts w:ascii="Times New Roman" w:hAnsi="Times New Roman"/>
          <w:sz w:val="24"/>
          <w:szCs w:val="24"/>
        </w:rPr>
        <w:t>helyébe a</w:t>
      </w:r>
      <w:r w:rsidR="007801EB">
        <w:rPr>
          <w:rFonts w:ascii="Times New Roman" w:hAnsi="Times New Roman"/>
          <w:sz w:val="24"/>
          <w:szCs w:val="24"/>
        </w:rPr>
        <w:t xml:space="preserve"> </w:t>
      </w:r>
      <w:r w:rsidR="004B0376">
        <w:rPr>
          <w:rFonts w:ascii="Times New Roman" w:hAnsi="Times New Roman"/>
          <w:sz w:val="24"/>
          <w:szCs w:val="24"/>
        </w:rPr>
        <w:t>6</w:t>
      </w:r>
      <w:r w:rsidRPr="00D81580">
        <w:rPr>
          <w:rFonts w:ascii="Times New Roman" w:hAnsi="Times New Roman"/>
          <w:sz w:val="24"/>
          <w:szCs w:val="24"/>
        </w:rPr>
        <w:t>.</w:t>
      </w:r>
      <w:r w:rsidRPr="00D81580">
        <w:rPr>
          <w:rFonts w:ascii="Times New Roman" w:hAnsi="Times New Roman"/>
          <w:sz w:val="24"/>
          <w:szCs w:val="24"/>
          <w:lang w:val="x-none"/>
        </w:rPr>
        <w:t xml:space="preserve"> melléklet</w:t>
      </w:r>
      <w:r w:rsidRPr="00D81580">
        <w:rPr>
          <w:rFonts w:ascii="Times New Roman" w:hAnsi="Times New Roman"/>
          <w:sz w:val="24"/>
          <w:szCs w:val="24"/>
        </w:rPr>
        <w:t xml:space="preserve"> lép. </w:t>
      </w:r>
    </w:p>
    <w:p w:rsidR="009449E5" w:rsidRPr="00D81580" w:rsidRDefault="009449E5" w:rsidP="009449E5">
      <w:pPr>
        <w:widowControl w:val="0"/>
        <w:tabs>
          <w:tab w:val="left" w:pos="1275"/>
          <w:tab w:val="right" w:pos="8085"/>
          <w:tab w:val="right" w:pos="8220"/>
        </w:tabs>
        <w:autoSpaceDE w:val="0"/>
        <w:autoSpaceDN w:val="0"/>
        <w:adjustRightInd w:val="0"/>
        <w:spacing w:after="195" w:line="240" w:lineRule="auto"/>
        <w:ind w:left="426" w:hanging="4"/>
        <w:rPr>
          <w:rFonts w:ascii="Times New Roman" w:hAnsi="Times New Roman"/>
          <w:sz w:val="24"/>
          <w:szCs w:val="24"/>
        </w:rPr>
      </w:pPr>
      <w:r w:rsidRPr="00D81580">
        <w:rPr>
          <w:rFonts w:ascii="Times New Roman" w:hAnsi="Times New Roman"/>
          <w:sz w:val="24"/>
          <w:szCs w:val="24"/>
          <w:lang w:val="x-none"/>
        </w:rPr>
        <w:t>(</w:t>
      </w:r>
      <w:r w:rsidRPr="00D81580">
        <w:rPr>
          <w:rFonts w:ascii="Times New Roman" w:hAnsi="Times New Roman"/>
          <w:sz w:val="24"/>
          <w:szCs w:val="24"/>
        </w:rPr>
        <w:t>7</w:t>
      </w:r>
      <w:r w:rsidRPr="00D81580">
        <w:rPr>
          <w:rFonts w:ascii="Times New Roman" w:hAnsi="Times New Roman"/>
          <w:sz w:val="24"/>
          <w:szCs w:val="24"/>
          <w:lang w:val="x-none"/>
        </w:rPr>
        <w:t xml:space="preserve">) </w:t>
      </w:r>
      <w:r w:rsidRPr="00D81580">
        <w:rPr>
          <w:rFonts w:ascii="Times New Roman" w:hAnsi="Times New Roman"/>
          <w:sz w:val="24"/>
          <w:szCs w:val="24"/>
        </w:rPr>
        <w:t xml:space="preserve"> </w:t>
      </w:r>
      <w:r w:rsidRPr="00D81580">
        <w:rPr>
          <w:rFonts w:ascii="Times New Roman" w:hAnsi="Times New Roman"/>
          <w:sz w:val="24"/>
          <w:szCs w:val="24"/>
          <w:lang w:val="x-none"/>
        </w:rPr>
        <w:t xml:space="preserve">Az </w:t>
      </w:r>
      <w:proofErr w:type="spellStart"/>
      <w:r w:rsidRPr="00D81580">
        <w:rPr>
          <w:rFonts w:ascii="Times New Roman" w:hAnsi="Times New Roman"/>
          <w:sz w:val="24"/>
          <w:szCs w:val="24"/>
          <w:lang w:val="x-none"/>
        </w:rPr>
        <w:t>Ör</w:t>
      </w:r>
      <w:proofErr w:type="spellEnd"/>
      <w:r w:rsidRPr="00D81580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1A3CAC" w:rsidRPr="00D81580">
        <w:rPr>
          <w:rFonts w:ascii="Times New Roman" w:hAnsi="Times New Roman"/>
          <w:sz w:val="24"/>
          <w:szCs w:val="24"/>
        </w:rPr>
        <w:t>7</w:t>
      </w:r>
      <w:r w:rsidRPr="00D81580">
        <w:rPr>
          <w:rFonts w:ascii="Times New Roman" w:hAnsi="Times New Roman"/>
          <w:sz w:val="24"/>
          <w:szCs w:val="24"/>
          <w:lang w:val="x-none"/>
        </w:rPr>
        <w:t xml:space="preserve">. melléklete </w:t>
      </w:r>
      <w:r w:rsidRPr="00D81580">
        <w:rPr>
          <w:rFonts w:ascii="Times New Roman" w:hAnsi="Times New Roman"/>
          <w:sz w:val="24"/>
          <w:szCs w:val="24"/>
        </w:rPr>
        <w:t xml:space="preserve">helyébe a </w:t>
      </w:r>
      <w:r w:rsidR="004B0376">
        <w:rPr>
          <w:rFonts w:ascii="Times New Roman" w:hAnsi="Times New Roman"/>
          <w:sz w:val="24"/>
          <w:szCs w:val="24"/>
        </w:rPr>
        <w:t>7</w:t>
      </w:r>
      <w:r w:rsidRPr="00D81580">
        <w:rPr>
          <w:rFonts w:ascii="Times New Roman" w:hAnsi="Times New Roman"/>
          <w:sz w:val="24"/>
          <w:szCs w:val="24"/>
          <w:lang w:val="x-none"/>
        </w:rPr>
        <w:t xml:space="preserve">. </w:t>
      </w:r>
      <w:r w:rsidRPr="00D81580">
        <w:rPr>
          <w:rFonts w:ascii="Times New Roman" w:hAnsi="Times New Roman"/>
          <w:sz w:val="24"/>
          <w:szCs w:val="24"/>
        </w:rPr>
        <w:t>m</w:t>
      </w:r>
      <w:proofErr w:type="spellStart"/>
      <w:r w:rsidRPr="00D81580">
        <w:rPr>
          <w:rFonts w:ascii="Times New Roman" w:hAnsi="Times New Roman"/>
          <w:sz w:val="24"/>
          <w:szCs w:val="24"/>
          <w:lang w:val="x-none"/>
        </w:rPr>
        <w:t>elléklet</w:t>
      </w:r>
      <w:proofErr w:type="spellEnd"/>
      <w:r w:rsidRPr="00D81580">
        <w:rPr>
          <w:rFonts w:ascii="Times New Roman" w:hAnsi="Times New Roman"/>
          <w:sz w:val="24"/>
          <w:szCs w:val="24"/>
        </w:rPr>
        <w:t xml:space="preserve"> lép. </w:t>
      </w:r>
    </w:p>
    <w:p w:rsidR="009449E5" w:rsidRPr="00D81580" w:rsidRDefault="009449E5" w:rsidP="009449E5">
      <w:pPr>
        <w:widowControl w:val="0"/>
        <w:tabs>
          <w:tab w:val="left" w:pos="1275"/>
          <w:tab w:val="right" w:pos="8085"/>
          <w:tab w:val="right" w:pos="8220"/>
        </w:tabs>
        <w:autoSpaceDE w:val="0"/>
        <w:autoSpaceDN w:val="0"/>
        <w:adjustRightInd w:val="0"/>
        <w:spacing w:after="195" w:line="240" w:lineRule="auto"/>
        <w:ind w:left="426"/>
        <w:rPr>
          <w:rFonts w:ascii="Times New Roman" w:hAnsi="Times New Roman"/>
          <w:sz w:val="24"/>
          <w:szCs w:val="24"/>
        </w:rPr>
      </w:pPr>
      <w:r w:rsidRPr="00D81580">
        <w:rPr>
          <w:rFonts w:ascii="Times New Roman" w:hAnsi="Times New Roman"/>
          <w:sz w:val="24"/>
          <w:szCs w:val="24"/>
          <w:lang w:val="x-none"/>
        </w:rPr>
        <w:t>(</w:t>
      </w:r>
      <w:r w:rsidRPr="00D81580">
        <w:rPr>
          <w:rFonts w:ascii="Times New Roman" w:hAnsi="Times New Roman"/>
          <w:sz w:val="24"/>
          <w:szCs w:val="24"/>
        </w:rPr>
        <w:t>8</w:t>
      </w:r>
      <w:r w:rsidRPr="00D81580">
        <w:rPr>
          <w:rFonts w:ascii="Times New Roman" w:hAnsi="Times New Roman"/>
          <w:sz w:val="24"/>
          <w:szCs w:val="24"/>
          <w:lang w:val="x-none"/>
        </w:rPr>
        <w:t xml:space="preserve">) </w:t>
      </w:r>
      <w:r w:rsidRPr="00D81580">
        <w:rPr>
          <w:rFonts w:ascii="Times New Roman" w:hAnsi="Times New Roman"/>
          <w:sz w:val="24"/>
          <w:szCs w:val="24"/>
        </w:rPr>
        <w:t xml:space="preserve"> </w:t>
      </w:r>
      <w:r w:rsidRPr="00D81580">
        <w:rPr>
          <w:rFonts w:ascii="Times New Roman" w:hAnsi="Times New Roman"/>
          <w:sz w:val="24"/>
          <w:szCs w:val="24"/>
          <w:lang w:val="x-none"/>
        </w:rPr>
        <w:t xml:space="preserve">Az </w:t>
      </w:r>
      <w:proofErr w:type="spellStart"/>
      <w:r w:rsidRPr="00D81580">
        <w:rPr>
          <w:rFonts w:ascii="Times New Roman" w:hAnsi="Times New Roman"/>
          <w:sz w:val="24"/>
          <w:szCs w:val="24"/>
          <w:lang w:val="x-none"/>
        </w:rPr>
        <w:t>Ör</w:t>
      </w:r>
      <w:proofErr w:type="spellEnd"/>
      <w:r w:rsidRPr="00D81580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1A3CAC" w:rsidRPr="00D81580">
        <w:rPr>
          <w:rFonts w:ascii="Times New Roman" w:hAnsi="Times New Roman"/>
          <w:sz w:val="24"/>
          <w:szCs w:val="24"/>
        </w:rPr>
        <w:t>8</w:t>
      </w:r>
      <w:r w:rsidRPr="00D81580">
        <w:rPr>
          <w:rFonts w:ascii="Times New Roman" w:hAnsi="Times New Roman"/>
          <w:sz w:val="24"/>
          <w:szCs w:val="24"/>
          <w:lang w:val="x-none"/>
        </w:rPr>
        <w:t xml:space="preserve">. melléklete </w:t>
      </w:r>
      <w:r w:rsidRPr="00D81580">
        <w:rPr>
          <w:rFonts w:ascii="Times New Roman" w:hAnsi="Times New Roman"/>
          <w:sz w:val="24"/>
          <w:szCs w:val="24"/>
        </w:rPr>
        <w:t xml:space="preserve">helyébe a </w:t>
      </w:r>
      <w:r w:rsidR="004B0376">
        <w:rPr>
          <w:rFonts w:ascii="Times New Roman" w:hAnsi="Times New Roman"/>
          <w:sz w:val="24"/>
          <w:szCs w:val="24"/>
        </w:rPr>
        <w:t>8</w:t>
      </w:r>
      <w:r w:rsidRPr="00D81580">
        <w:rPr>
          <w:rFonts w:ascii="Times New Roman" w:hAnsi="Times New Roman"/>
          <w:sz w:val="24"/>
          <w:szCs w:val="24"/>
          <w:lang w:val="x-none"/>
        </w:rPr>
        <w:t xml:space="preserve">. </w:t>
      </w:r>
      <w:r w:rsidRPr="00D81580">
        <w:rPr>
          <w:rFonts w:ascii="Times New Roman" w:hAnsi="Times New Roman"/>
          <w:sz w:val="24"/>
          <w:szCs w:val="24"/>
        </w:rPr>
        <w:t>m</w:t>
      </w:r>
      <w:proofErr w:type="spellStart"/>
      <w:r w:rsidRPr="00D81580">
        <w:rPr>
          <w:rFonts w:ascii="Times New Roman" w:hAnsi="Times New Roman"/>
          <w:sz w:val="24"/>
          <w:szCs w:val="24"/>
          <w:lang w:val="x-none"/>
        </w:rPr>
        <w:t>elléklet</w:t>
      </w:r>
      <w:proofErr w:type="spellEnd"/>
      <w:r w:rsidRPr="00D81580">
        <w:rPr>
          <w:rFonts w:ascii="Times New Roman" w:hAnsi="Times New Roman"/>
          <w:sz w:val="24"/>
          <w:szCs w:val="24"/>
        </w:rPr>
        <w:t xml:space="preserve"> lép. </w:t>
      </w:r>
    </w:p>
    <w:p w:rsidR="009449E5" w:rsidRPr="00D81580" w:rsidRDefault="009449E5" w:rsidP="009449E5">
      <w:pPr>
        <w:widowControl w:val="0"/>
        <w:tabs>
          <w:tab w:val="left" w:pos="1275"/>
          <w:tab w:val="right" w:pos="8085"/>
          <w:tab w:val="right" w:pos="8220"/>
        </w:tabs>
        <w:autoSpaceDE w:val="0"/>
        <w:autoSpaceDN w:val="0"/>
        <w:adjustRightInd w:val="0"/>
        <w:spacing w:after="195" w:line="240" w:lineRule="auto"/>
        <w:ind w:left="1134" w:hanging="708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D81580">
        <w:rPr>
          <w:rFonts w:ascii="Times New Roman" w:hAnsi="Times New Roman"/>
          <w:sz w:val="24"/>
          <w:szCs w:val="24"/>
          <w:lang w:val="x-none"/>
        </w:rPr>
        <w:t>(</w:t>
      </w:r>
      <w:r w:rsidRPr="00D81580">
        <w:rPr>
          <w:rFonts w:ascii="Times New Roman" w:hAnsi="Times New Roman"/>
          <w:sz w:val="24"/>
          <w:szCs w:val="24"/>
        </w:rPr>
        <w:t>9</w:t>
      </w:r>
      <w:r w:rsidRPr="00D81580">
        <w:rPr>
          <w:rFonts w:ascii="Times New Roman" w:hAnsi="Times New Roman"/>
          <w:sz w:val="24"/>
          <w:szCs w:val="24"/>
          <w:lang w:val="x-none"/>
        </w:rPr>
        <w:t xml:space="preserve">)  Az </w:t>
      </w:r>
      <w:proofErr w:type="spellStart"/>
      <w:r w:rsidRPr="00D81580">
        <w:rPr>
          <w:rFonts w:ascii="Times New Roman" w:hAnsi="Times New Roman"/>
          <w:sz w:val="24"/>
          <w:szCs w:val="24"/>
          <w:lang w:val="x-none"/>
        </w:rPr>
        <w:t>Ör</w:t>
      </w:r>
      <w:proofErr w:type="spellEnd"/>
      <w:r w:rsidRPr="00D81580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573F8B">
        <w:rPr>
          <w:rFonts w:ascii="Times New Roman" w:hAnsi="Times New Roman"/>
          <w:sz w:val="24"/>
          <w:szCs w:val="24"/>
        </w:rPr>
        <w:t>10</w:t>
      </w:r>
      <w:r w:rsidRPr="00D81580">
        <w:rPr>
          <w:rFonts w:ascii="Times New Roman" w:hAnsi="Times New Roman"/>
          <w:sz w:val="24"/>
          <w:szCs w:val="24"/>
          <w:lang w:val="x-none"/>
        </w:rPr>
        <w:t>. melléklete</w:t>
      </w:r>
      <w:r w:rsidRPr="00D81580">
        <w:rPr>
          <w:rFonts w:ascii="Times New Roman" w:hAnsi="Times New Roman"/>
          <w:sz w:val="24"/>
          <w:szCs w:val="24"/>
        </w:rPr>
        <w:t xml:space="preserve"> helyébe a </w:t>
      </w:r>
      <w:r w:rsidR="00573F8B">
        <w:rPr>
          <w:rFonts w:ascii="Times New Roman" w:hAnsi="Times New Roman"/>
          <w:sz w:val="24"/>
          <w:szCs w:val="24"/>
        </w:rPr>
        <w:t>9</w:t>
      </w:r>
      <w:r w:rsidRPr="00D81580">
        <w:rPr>
          <w:rFonts w:ascii="Times New Roman" w:hAnsi="Times New Roman"/>
          <w:sz w:val="24"/>
          <w:szCs w:val="24"/>
          <w:lang w:val="x-none"/>
        </w:rPr>
        <w:t>. melléklet</w:t>
      </w:r>
      <w:r w:rsidRPr="00D81580">
        <w:rPr>
          <w:rFonts w:ascii="Times New Roman" w:hAnsi="Times New Roman"/>
          <w:sz w:val="24"/>
          <w:szCs w:val="24"/>
        </w:rPr>
        <w:t xml:space="preserve"> lép. </w:t>
      </w:r>
    </w:p>
    <w:p w:rsidR="009449E5" w:rsidRPr="00D81580" w:rsidRDefault="009449E5" w:rsidP="009449E5">
      <w:pPr>
        <w:widowControl w:val="0"/>
        <w:tabs>
          <w:tab w:val="left" w:pos="1275"/>
          <w:tab w:val="right" w:pos="8085"/>
          <w:tab w:val="right" w:pos="8220"/>
        </w:tabs>
        <w:autoSpaceDE w:val="0"/>
        <w:autoSpaceDN w:val="0"/>
        <w:adjustRightInd w:val="0"/>
        <w:spacing w:after="195" w:line="240" w:lineRule="auto"/>
        <w:ind w:left="1134" w:hanging="850"/>
        <w:rPr>
          <w:rFonts w:ascii="Times New Roman" w:hAnsi="Times New Roman"/>
          <w:sz w:val="24"/>
          <w:szCs w:val="24"/>
        </w:rPr>
      </w:pPr>
      <w:r w:rsidRPr="00D81580">
        <w:rPr>
          <w:rFonts w:ascii="Times New Roman" w:hAnsi="Times New Roman"/>
          <w:sz w:val="24"/>
          <w:szCs w:val="24"/>
          <w:lang w:val="x-none"/>
        </w:rPr>
        <w:t>(</w:t>
      </w:r>
      <w:r w:rsidRPr="00D81580">
        <w:rPr>
          <w:rFonts w:ascii="Times New Roman" w:hAnsi="Times New Roman"/>
          <w:sz w:val="24"/>
          <w:szCs w:val="24"/>
        </w:rPr>
        <w:t>10</w:t>
      </w:r>
      <w:r w:rsidRPr="00D81580">
        <w:rPr>
          <w:rFonts w:ascii="Times New Roman" w:hAnsi="Times New Roman"/>
          <w:sz w:val="24"/>
          <w:szCs w:val="24"/>
          <w:lang w:val="x-none"/>
        </w:rPr>
        <w:t xml:space="preserve">)  Az </w:t>
      </w:r>
      <w:proofErr w:type="spellStart"/>
      <w:r w:rsidRPr="00D81580">
        <w:rPr>
          <w:rFonts w:ascii="Times New Roman" w:hAnsi="Times New Roman"/>
          <w:sz w:val="24"/>
          <w:szCs w:val="24"/>
          <w:lang w:val="x-none"/>
        </w:rPr>
        <w:t>Ör</w:t>
      </w:r>
      <w:proofErr w:type="spellEnd"/>
      <w:r w:rsidRPr="00D81580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0E4B9E">
        <w:rPr>
          <w:rFonts w:ascii="Times New Roman" w:hAnsi="Times New Roman"/>
          <w:sz w:val="24"/>
          <w:szCs w:val="24"/>
        </w:rPr>
        <w:t>11</w:t>
      </w:r>
      <w:r w:rsidRPr="00D81580">
        <w:rPr>
          <w:rFonts w:ascii="Times New Roman" w:hAnsi="Times New Roman"/>
          <w:sz w:val="24"/>
          <w:szCs w:val="24"/>
          <w:lang w:val="x-none"/>
        </w:rPr>
        <w:t xml:space="preserve">. melléklete </w:t>
      </w:r>
      <w:r w:rsidRPr="00D81580">
        <w:rPr>
          <w:rFonts w:ascii="Times New Roman" w:hAnsi="Times New Roman"/>
          <w:sz w:val="24"/>
          <w:szCs w:val="24"/>
        </w:rPr>
        <w:t xml:space="preserve">helyébe a </w:t>
      </w:r>
      <w:r w:rsidR="00FC2528">
        <w:rPr>
          <w:rFonts w:ascii="Times New Roman" w:hAnsi="Times New Roman"/>
          <w:sz w:val="24"/>
          <w:szCs w:val="24"/>
        </w:rPr>
        <w:t>1</w:t>
      </w:r>
      <w:r w:rsidR="000E4B9E">
        <w:rPr>
          <w:rFonts w:ascii="Times New Roman" w:hAnsi="Times New Roman"/>
          <w:sz w:val="24"/>
          <w:szCs w:val="24"/>
        </w:rPr>
        <w:t>0</w:t>
      </w:r>
      <w:r w:rsidRPr="00D81580">
        <w:rPr>
          <w:rFonts w:ascii="Times New Roman" w:hAnsi="Times New Roman"/>
          <w:sz w:val="24"/>
          <w:szCs w:val="24"/>
          <w:lang w:val="x-none"/>
        </w:rPr>
        <w:t>. melléklet</w:t>
      </w:r>
      <w:r w:rsidRPr="00D81580">
        <w:rPr>
          <w:rFonts w:ascii="Times New Roman" w:hAnsi="Times New Roman"/>
          <w:sz w:val="24"/>
          <w:szCs w:val="24"/>
        </w:rPr>
        <w:t xml:space="preserve"> lép. </w:t>
      </w:r>
    </w:p>
    <w:p w:rsidR="009449E5" w:rsidRPr="00D81580" w:rsidRDefault="009449E5" w:rsidP="009449E5">
      <w:pPr>
        <w:widowControl w:val="0"/>
        <w:tabs>
          <w:tab w:val="left" w:pos="1275"/>
          <w:tab w:val="right" w:pos="8085"/>
          <w:tab w:val="right" w:pos="8220"/>
        </w:tabs>
        <w:autoSpaceDE w:val="0"/>
        <w:autoSpaceDN w:val="0"/>
        <w:adjustRightInd w:val="0"/>
        <w:spacing w:after="195" w:line="240" w:lineRule="auto"/>
        <w:ind w:left="1134" w:hanging="850"/>
        <w:rPr>
          <w:rFonts w:ascii="Times New Roman" w:hAnsi="Times New Roman"/>
          <w:sz w:val="24"/>
          <w:szCs w:val="24"/>
        </w:rPr>
      </w:pPr>
      <w:r w:rsidRPr="00D81580">
        <w:rPr>
          <w:rFonts w:ascii="Times New Roman" w:hAnsi="Times New Roman"/>
          <w:sz w:val="24"/>
          <w:szCs w:val="24"/>
          <w:lang w:val="x-none"/>
        </w:rPr>
        <w:t>(</w:t>
      </w:r>
      <w:r w:rsidRPr="00D81580">
        <w:rPr>
          <w:rFonts w:ascii="Times New Roman" w:hAnsi="Times New Roman"/>
          <w:sz w:val="24"/>
          <w:szCs w:val="24"/>
        </w:rPr>
        <w:t>11</w:t>
      </w:r>
      <w:r w:rsidRPr="00D81580">
        <w:rPr>
          <w:rFonts w:ascii="Times New Roman" w:hAnsi="Times New Roman"/>
          <w:sz w:val="24"/>
          <w:szCs w:val="24"/>
          <w:lang w:val="x-none"/>
        </w:rPr>
        <w:t xml:space="preserve">)  Az </w:t>
      </w:r>
      <w:proofErr w:type="spellStart"/>
      <w:r w:rsidRPr="00D81580">
        <w:rPr>
          <w:rFonts w:ascii="Times New Roman" w:hAnsi="Times New Roman"/>
          <w:sz w:val="24"/>
          <w:szCs w:val="24"/>
          <w:lang w:val="x-none"/>
        </w:rPr>
        <w:t>Ör</w:t>
      </w:r>
      <w:proofErr w:type="spellEnd"/>
      <w:r w:rsidRPr="00D81580">
        <w:rPr>
          <w:rFonts w:ascii="Times New Roman" w:hAnsi="Times New Roman"/>
          <w:sz w:val="24"/>
          <w:szCs w:val="24"/>
          <w:lang w:val="x-none"/>
        </w:rPr>
        <w:t xml:space="preserve">. </w:t>
      </w:r>
      <w:r w:rsidRPr="00D81580">
        <w:rPr>
          <w:rFonts w:ascii="Times New Roman" w:hAnsi="Times New Roman"/>
          <w:sz w:val="24"/>
          <w:szCs w:val="24"/>
        </w:rPr>
        <w:t>1</w:t>
      </w:r>
      <w:r w:rsidR="000E4B9E">
        <w:rPr>
          <w:rFonts w:ascii="Times New Roman" w:hAnsi="Times New Roman"/>
          <w:sz w:val="24"/>
          <w:szCs w:val="24"/>
        </w:rPr>
        <w:t>2</w:t>
      </w:r>
      <w:r w:rsidRPr="00D81580">
        <w:rPr>
          <w:rFonts w:ascii="Times New Roman" w:hAnsi="Times New Roman"/>
          <w:sz w:val="24"/>
          <w:szCs w:val="24"/>
          <w:lang w:val="x-none"/>
        </w:rPr>
        <w:t xml:space="preserve">. melléklete </w:t>
      </w:r>
      <w:r w:rsidRPr="00D81580">
        <w:rPr>
          <w:rFonts w:ascii="Times New Roman" w:hAnsi="Times New Roman"/>
          <w:sz w:val="24"/>
          <w:szCs w:val="24"/>
        </w:rPr>
        <w:t>helyébe a 1</w:t>
      </w:r>
      <w:r w:rsidR="000E4B9E">
        <w:rPr>
          <w:rFonts w:ascii="Times New Roman" w:hAnsi="Times New Roman"/>
          <w:sz w:val="24"/>
          <w:szCs w:val="24"/>
        </w:rPr>
        <w:t>1</w:t>
      </w:r>
      <w:r w:rsidRPr="00D81580">
        <w:rPr>
          <w:rFonts w:ascii="Times New Roman" w:hAnsi="Times New Roman"/>
          <w:sz w:val="24"/>
          <w:szCs w:val="24"/>
          <w:lang w:val="x-none"/>
        </w:rPr>
        <w:t>. melléklet</w:t>
      </w:r>
      <w:r w:rsidRPr="00D81580">
        <w:rPr>
          <w:rFonts w:ascii="Times New Roman" w:hAnsi="Times New Roman"/>
          <w:sz w:val="24"/>
          <w:szCs w:val="24"/>
        </w:rPr>
        <w:t xml:space="preserve"> lép. </w:t>
      </w:r>
    </w:p>
    <w:p w:rsidR="009449E5" w:rsidRPr="00D81580" w:rsidRDefault="009449E5" w:rsidP="009449E5">
      <w:pPr>
        <w:widowControl w:val="0"/>
        <w:tabs>
          <w:tab w:val="left" w:pos="1275"/>
          <w:tab w:val="right" w:pos="8085"/>
          <w:tab w:val="right" w:pos="8220"/>
        </w:tabs>
        <w:autoSpaceDE w:val="0"/>
        <w:autoSpaceDN w:val="0"/>
        <w:adjustRightInd w:val="0"/>
        <w:spacing w:after="195" w:line="240" w:lineRule="auto"/>
        <w:ind w:left="1134" w:hanging="850"/>
        <w:rPr>
          <w:rFonts w:ascii="Times New Roman" w:hAnsi="Times New Roman"/>
          <w:b/>
          <w:bCs/>
          <w:sz w:val="24"/>
          <w:szCs w:val="24"/>
        </w:rPr>
      </w:pPr>
      <w:r w:rsidRPr="00D81580">
        <w:rPr>
          <w:rFonts w:ascii="Times New Roman" w:hAnsi="Times New Roman"/>
          <w:sz w:val="24"/>
          <w:szCs w:val="24"/>
          <w:lang w:val="x-none"/>
        </w:rPr>
        <w:t>(</w:t>
      </w:r>
      <w:r w:rsidRPr="00D81580">
        <w:rPr>
          <w:rFonts w:ascii="Times New Roman" w:hAnsi="Times New Roman"/>
          <w:sz w:val="24"/>
          <w:szCs w:val="24"/>
        </w:rPr>
        <w:t>12</w:t>
      </w:r>
      <w:r w:rsidRPr="00D81580">
        <w:rPr>
          <w:rFonts w:ascii="Times New Roman" w:hAnsi="Times New Roman"/>
          <w:sz w:val="24"/>
          <w:szCs w:val="24"/>
          <w:lang w:val="x-none"/>
        </w:rPr>
        <w:t xml:space="preserve">)  Az </w:t>
      </w:r>
      <w:proofErr w:type="spellStart"/>
      <w:r w:rsidRPr="00D81580">
        <w:rPr>
          <w:rFonts w:ascii="Times New Roman" w:hAnsi="Times New Roman"/>
          <w:sz w:val="24"/>
          <w:szCs w:val="24"/>
          <w:lang w:val="x-none"/>
        </w:rPr>
        <w:t>Ör</w:t>
      </w:r>
      <w:proofErr w:type="spellEnd"/>
      <w:r w:rsidRPr="00D81580">
        <w:rPr>
          <w:rFonts w:ascii="Times New Roman" w:hAnsi="Times New Roman"/>
          <w:sz w:val="24"/>
          <w:szCs w:val="24"/>
          <w:lang w:val="x-none"/>
        </w:rPr>
        <w:t xml:space="preserve">. </w:t>
      </w:r>
      <w:r w:rsidRPr="00D81580">
        <w:rPr>
          <w:rFonts w:ascii="Times New Roman" w:hAnsi="Times New Roman"/>
          <w:sz w:val="24"/>
          <w:szCs w:val="24"/>
        </w:rPr>
        <w:t>1</w:t>
      </w:r>
      <w:r w:rsidR="006F343A">
        <w:rPr>
          <w:rFonts w:ascii="Times New Roman" w:hAnsi="Times New Roman"/>
          <w:sz w:val="24"/>
          <w:szCs w:val="24"/>
        </w:rPr>
        <w:t>3</w:t>
      </w:r>
      <w:r w:rsidRPr="00D81580">
        <w:rPr>
          <w:rFonts w:ascii="Times New Roman" w:hAnsi="Times New Roman"/>
          <w:sz w:val="24"/>
          <w:szCs w:val="24"/>
          <w:lang w:val="x-none"/>
        </w:rPr>
        <w:t xml:space="preserve">. melléklete </w:t>
      </w:r>
      <w:r w:rsidRPr="00D81580">
        <w:rPr>
          <w:rFonts w:ascii="Times New Roman" w:hAnsi="Times New Roman"/>
          <w:sz w:val="24"/>
          <w:szCs w:val="24"/>
        </w:rPr>
        <w:t>helyébe a 1</w:t>
      </w:r>
      <w:r w:rsidR="000E4B9E">
        <w:rPr>
          <w:rFonts w:ascii="Times New Roman" w:hAnsi="Times New Roman"/>
          <w:sz w:val="24"/>
          <w:szCs w:val="24"/>
        </w:rPr>
        <w:t>2</w:t>
      </w:r>
      <w:r w:rsidRPr="00D81580">
        <w:rPr>
          <w:rFonts w:ascii="Times New Roman" w:hAnsi="Times New Roman"/>
          <w:sz w:val="24"/>
          <w:szCs w:val="24"/>
          <w:lang w:val="x-none"/>
        </w:rPr>
        <w:t>. melléklet</w:t>
      </w:r>
      <w:r w:rsidRPr="00D81580">
        <w:rPr>
          <w:rFonts w:ascii="Times New Roman" w:hAnsi="Times New Roman"/>
          <w:sz w:val="24"/>
          <w:szCs w:val="24"/>
        </w:rPr>
        <w:t xml:space="preserve"> lép. </w:t>
      </w:r>
    </w:p>
    <w:p w:rsidR="009449E5" w:rsidRPr="00D81580" w:rsidRDefault="009449E5" w:rsidP="009449E5">
      <w:pPr>
        <w:widowControl w:val="0"/>
        <w:tabs>
          <w:tab w:val="left" w:pos="1275"/>
          <w:tab w:val="right" w:pos="8085"/>
          <w:tab w:val="right" w:pos="8220"/>
        </w:tabs>
        <w:autoSpaceDE w:val="0"/>
        <w:autoSpaceDN w:val="0"/>
        <w:adjustRightInd w:val="0"/>
        <w:spacing w:after="195" w:line="240" w:lineRule="auto"/>
        <w:ind w:left="1134" w:hanging="850"/>
        <w:rPr>
          <w:rFonts w:ascii="Times New Roman" w:hAnsi="Times New Roman"/>
          <w:b/>
          <w:bCs/>
          <w:sz w:val="24"/>
          <w:szCs w:val="24"/>
        </w:rPr>
      </w:pPr>
      <w:r w:rsidRPr="00D81580">
        <w:rPr>
          <w:rFonts w:ascii="Times New Roman" w:hAnsi="Times New Roman"/>
          <w:sz w:val="24"/>
          <w:szCs w:val="24"/>
          <w:lang w:val="x-none"/>
        </w:rPr>
        <w:t>(</w:t>
      </w:r>
      <w:r w:rsidRPr="00D81580">
        <w:rPr>
          <w:rFonts w:ascii="Times New Roman" w:hAnsi="Times New Roman"/>
          <w:sz w:val="24"/>
          <w:szCs w:val="24"/>
        </w:rPr>
        <w:t>13</w:t>
      </w:r>
      <w:r w:rsidRPr="00D81580">
        <w:rPr>
          <w:rFonts w:ascii="Times New Roman" w:hAnsi="Times New Roman"/>
          <w:sz w:val="24"/>
          <w:szCs w:val="24"/>
          <w:lang w:val="x-none"/>
        </w:rPr>
        <w:t xml:space="preserve">)  Az </w:t>
      </w:r>
      <w:proofErr w:type="spellStart"/>
      <w:r w:rsidRPr="00D81580">
        <w:rPr>
          <w:rFonts w:ascii="Times New Roman" w:hAnsi="Times New Roman"/>
          <w:sz w:val="24"/>
          <w:szCs w:val="24"/>
          <w:lang w:val="x-none"/>
        </w:rPr>
        <w:t>Ör</w:t>
      </w:r>
      <w:proofErr w:type="spellEnd"/>
      <w:r w:rsidRPr="00D81580">
        <w:rPr>
          <w:rFonts w:ascii="Times New Roman" w:hAnsi="Times New Roman"/>
          <w:sz w:val="24"/>
          <w:szCs w:val="24"/>
          <w:lang w:val="x-none"/>
        </w:rPr>
        <w:t xml:space="preserve">. </w:t>
      </w:r>
      <w:r w:rsidRPr="00D81580">
        <w:rPr>
          <w:rFonts w:ascii="Times New Roman" w:hAnsi="Times New Roman"/>
          <w:sz w:val="24"/>
          <w:szCs w:val="24"/>
        </w:rPr>
        <w:t>1</w:t>
      </w:r>
      <w:r w:rsidR="00DC6DF7">
        <w:rPr>
          <w:rFonts w:ascii="Times New Roman" w:hAnsi="Times New Roman"/>
          <w:sz w:val="24"/>
          <w:szCs w:val="24"/>
        </w:rPr>
        <w:t>5</w:t>
      </w:r>
      <w:r w:rsidRPr="00D81580">
        <w:rPr>
          <w:rFonts w:ascii="Times New Roman" w:hAnsi="Times New Roman"/>
          <w:sz w:val="24"/>
          <w:szCs w:val="24"/>
          <w:lang w:val="x-none"/>
        </w:rPr>
        <w:t xml:space="preserve">. melléklete </w:t>
      </w:r>
      <w:r w:rsidRPr="00D81580">
        <w:rPr>
          <w:rFonts w:ascii="Times New Roman" w:hAnsi="Times New Roman"/>
          <w:sz w:val="24"/>
          <w:szCs w:val="24"/>
        </w:rPr>
        <w:t>helyébe a 1</w:t>
      </w:r>
      <w:r w:rsidR="000E4B9E">
        <w:rPr>
          <w:rFonts w:ascii="Times New Roman" w:hAnsi="Times New Roman"/>
          <w:sz w:val="24"/>
          <w:szCs w:val="24"/>
        </w:rPr>
        <w:t>3</w:t>
      </w:r>
      <w:r w:rsidRPr="00D81580">
        <w:rPr>
          <w:rFonts w:ascii="Times New Roman" w:hAnsi="Times New Roman"/>
          <w:sz w:val="24"/>
          <w:szCs w:val="24"/>
          <w:lang w:val="x-none"/>
        </w:rPr>
        <w:t>. melléklet</w:t>
      </w:r>
      <w:r w:rsidRPr="00D81580">
        <w:rPr>
          <w:rFonts w:ascii="Times New Roman" w:hAnsi="Times New Roman"/>
          <w:sz w:val="24"/>
          <w:szCs w:val="24"/>
        </w:rPr>
        <w:t xml:space="preserve"> lép. </w:t>
      </w:r>
    </w:p>
    <w:p w:rsidR="009449E5" w:rsidRPr="00D81580" w:rsidRDefault="009449E5" w:rsidP="009449E5">
      <w:pPr>
        <w:widowControl w:val="0"/>
        <w:tabs>
          <w:tab w:val="left" w:pos="1275"/>
          <w:tab w:val="right" w:pos="8085"/>
          <w:tab w:val="right" w:pos="8220"/>
        </w:tabs>
        <w:autoSpaceDE w:val="0"/>
        <w:autoSpaceDN w:val="0"/>
        <w:adjustRightInd w:val="0"/>
        <w:spacing w:after="195" w:line="240" w:lineRule="auto"/>
        <w:ind w:left="1134" w:hanging="850"/>
        <w:rPr>
          <w:rFonts w:ascii="Times New Roman" w:hAnsi="Times New Roman"/>
          <w:b/>
          <w:bCs/>
          <w:sz w:val="24"/>
          <w:szCs w:val="24"/>
        </w:rPr>
      </w:pPr>
      <w:r w:rsidRPr="00D81580">
        <w:rPr>
          <w:rFonts w:ascii="Times New Roman" w:hAnsi="Times New Roman"/>
          <w:sz w:val="24"/>
          <w:szCs w:val="24"/>
          <w:lang w:val="x-none"/>
        </w:rPr>
        <w:t>(</w:t>
      </w:r>
      <w:r w:rsidRPr="00D81580">
        <w:rPr>
          <w:rFonts w:ascii="Times New Roman" w:hAnsi="Times New Roman"/>
          <w:sz w:val="24"/>
          <w:szCs w:val="24"/>
        </w:rPr>
        <w:t>14</w:t>
      </w:r>
      <w:r w:rsidRPr="00D81580">
        <w:rPr>
          <w:rFonts w:ascii="Times New Roman" w:hAnsi="Times New Roman"/>
          <w:sz w:val="24"/>
          <w:szCs w:val="24"/>
          <w:lang w:val="x-none"/>
        </w:rPr>
        <w:t xml:space="preserve">)  Az </w:t>
      </w:r>
      <w:proofErr w:type="spellStart"/>
      <w:r w:rsidRPr="00D81580">
        <w:rPr>
          <w:rFonts w:ascii="Times New Roman" w:hAnsi="Times New Roman"/>
          <w:sz w:val="24"/>
          <w:szCs w:val="24"/>
          <w:lang w:val="x-none"/>
        </w:rPr>
        <w:t>Ör</w:t>
      </w:r>
      <w:proofErr w:type="spellEnd"/>
      <w:r w:rsidRPr="00D81580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DC6DF7">
        <w:rPr>
          <w:rFonts w:ascii="Times New Roman" w:hAnsi="Times New Roman"/>
          <w:sz w:val="24"/>
          <w:szCs w:val="24"/>
        </w:rPr>
        <w:t xml:space="preserve">16. </w:t>
      </w:r>
      <w:r w:rsidRPr="00D81580">
        <w:rPr>
          <w:rFonts w:ascii="Times New Roman" w:hAnsi="Times New Roman"/>
          <w:sz w:val="24"/>
          <w:szCs w:val="24"/>
          <w:lang w:val="x-none"/>
        </w:rPr>
        <w:t xml:space="preserve">melléklete </w:t>
      </w:r>
      <w:r w:rsidRPr="00D81580">
        <w:rPr>
          <w:rFonts w:ascii="Times New Roman" w:hAnsi="Times New Roman"/>
          <w:sz w:val="24"/>
          <w:szCs w:val="24"/>
        </w:rPr>
        <w:t>helyébe a 1</w:t>
      </w:r>
      <w:r w:rsidR="000E4B9E">
        <w:rPr>
          <w:rFonts w:ascii="Times New Roman" w:hAnsi="Times New Roman"/>
          <w:sz w:val="24"/>
          <w:szCs w:val="24"/>
        </w:rPr>
        <w:t>4</w:t>
      </w:r>
      <w:r w:rsidRPr="00D81580">
        <w:rPr>
          <w:rFonts w:ascii="Times New Roman" w:hAnsi="Times New Roman"/>
          <w:sz w:val="24"/>
          <w:szCs w:val="24"/>
          <w:lang w:val="x-none"/>
        </w:rPr>
        <w:t>. melléklet</w:t>
      </w:r>
      <w:r w:rsidRPr="00D81580">
        <w:rPr>
          <w:rFonts w:ascii="Times New Roman" w:hAnsi="Times New Roman"/>
          <w:sz w:val="24"/>
          <w:szCs w:val="24"/>
        </w:rPr>
        <w:t xml:space="preserve"> lép. </w:t>
      </w:r>
    </w:p>
    <w:p w:rsidR="009449E5" w:rsidRPr="00D81580" w:rsidRDefault="009449E5" w:rsidP="009449E5">
      <w:pPr>
        <w:widowControl w:val="0"/>
        <w:tabs>
          <w:tab w:val="left" w:pos="1275"/>
          <w:tab w:val="right" w:pos="8085"/>
          <w:tab w:val="right" w:pos="8220"/>
        </w:tabs>
        <w:autoSpaceDE w:val="0"/>
        <w:autoSpaceDN w:val="0"/>
        <w:adjustRightInd w:val="0"/>
        <w:spacing w:after="195" w:line="240" w:lineRule="auto"/>
        <w:ind w:left="1134" w:hanging="850"/>
        <w:rPr>
          <w:rFonts w:ascii="Times New Roman" w:hAnsi="Times New Roman"/>
          <w:sz w:val="24"/>
          <w:szCs w:val="24"/>
        </w:rPr>
      </w:pPr>
      <w:r w:rsidRPr="00D81580">
        <w:rPr>
          <w:rFonts w:ascii="Times New Roman" w:hAnsi="Times New Roman"/>
          <w:sz w:val="24"/>
          <w:szCs w:val="24"/>
          <w:lang w:val="x-none"/>
        </w:rPr>
        <w:t>(</w:t>
      </w:r>
      <w:r w:rsidRPr="00D81580">
        <w:rPr>
          <w:rFonts w:ascii="Times New Roman" w:hAnsi="Times New Roman"/>
          <w:sz w:val="24"/>
          <w:szCs w:val="24"/>
        </w:rPr>
        <w:t>15</w:t>
      </w:r>
      <w:r w:rsidRPr="00D81580">
        <w:rPr>
          <w:rFonts w:ascii="Times New Roman" w:hAnsi="Times New Roman"/>
          <w:sz w:val="24"/>
          <w:szCs w:val="24"/>
          <w:lang w:val="x-none"/>
        </w:rPr>
        <w:t xml:space="preserve">)  Az </w:t>
      </w:r>
      <w:proofErr w:type="spellStart"/>
      <w:r w:rsidRPr="00D81580">
        <w:rPr>
          <w:rFonts w:ascii="Times New Roman" w:hAnsi="Times New Roman"/>
          <w:sz w:val="24"/>
          <w:szCs w:val="24"/>
          <w:lang w:val="x-none"/>
        </w:rPr>
        <w:t>Ör</w:t>
      </w:r>
      <w:proofErr w:type="spellEnd"/>
      <w:r w:rsidRPr="00D81580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DC6DF7">
        <w:rPr>
          <w:rFonts w:ascii="Times New Roman" w:hAnsi="Times New Roman"/>
          <w:sz w:val="24"/>
          <w:szCs w:val="24"/>
        </w:rPr>
        <w:t xml:space="preserve">17. </w:t>
      </w:r>
      <w:r w:rsidRPr="00D81580">
        <w:rPr>
          <w:rFonts w:ascii="Times New Roman" w:hAnsi="Times New Roman"/>
          <w:sz w:val="24"/>
          <w:szCs w:val="24"/>
          <w:lang w:val="x-none"/>
        </w:rPr>
        <w:t xml:space="preserve">melléklete </w:t>
      </w:r>
      <w:r w:rsidRPr="00D81580">
        <w:rPr>
          <w:rFonts w:ascii="Times New Roman" w:hAnsi="Times New Roman"/>
          <w:sz w:val="24"/>
          <w:szCs w:val="24"/>
        </w:rPr>
        <w:t>helyébe a 1</w:t>
      </w:r>
      <w:r w:rsidR="000E4B9E">
        <w:rPr>
          <w:rFonts w:ascii="Times New Roman" w:hAnsi="Times New Roman"/>
          <w:sz w:val="24"/>
          <w:szCs w:val="24"/>
        </w:rPr>
        <w:t>5</w:t>
      </w:r>
      <w:r w:rsidRPr="00D81580">
        <w:rPr>
          <w:rFonts w:ascii="Times New Roman" w:hAnsi="Times New Roman"/>
          <w:sz w:val="24"/>
          <w:szCs w:val="24"/>
          <w:lang w:val="x-none"/>
        </w:rPr>
        <w:t>. melléklet</w:t>
      </w:r>
      <w:r w:rsidRPr="00D81580">
        <w:rPr>
          <w:rFonts w:ascii="Times New Roman" w:hAnsi="Times New Roman"/>
          <w:sz w:val="24"/>
          <w:szCs w:val="24"/>
        </w:rPr>
        <w:t xml:space="preserve"> lép. </w:t>
      </w:r>
    </w:p>
    <w:p w:rsidR="009449E5" w:rsidRPr="00D81580" w:rsidRDefault="009449E5" w:rsidP="009449E5">
      <w:pPr>
        <w:widowControl w:val="0"/>
        <w:tabs>
          <w:tab w:val="left" w:pos="1275"/>
          <w:tab w:val="right" w:pos="8085"/>
          <w:tab w:val="right" w:pos="8220"/>
        </w:tabs>
        <w:autoSpaceDE w:val="0"/>
        <w:autoSpaceDN w:val="0"/>
        <w:adjustRightInd w:val="0"/>
        <w:spacing w:after="195" w:line="240" w:lineRule="auto"/>
        <w:ind w:left="1134" w:hanging="850"/>
        <w:rPr>
          <w:rFonts w:ascii="Times New Roman" w:hAnsi="Times New Roman"/>
          <w:sz w:val="24"/>
          <w:szCs w:val="24"/>
        </w:rPr>
      </w:pPr>
      <w:r w:rsidRPr="00D81580">
        <w:rPr>
          <w:rFonts w:ascii="Times New Roman" w:hAnsi="Times New Roman"/>
          <w:sz w:val="24"/>
          <w:szCs w:val="24"/>
          <w:lang w:val="x-none"/>
        </w:rPr>
        <w:t>(</w:t>
      </w:r>
      <w:r w:rsidRPr="00D81580">
        <w:rPr>
          <w:rFonts w:ascii="Times New Roman" w:hAnsi="Times New Roman"/>
          <w:sz w:val="24"/>
          <w:szCs w:val="24"/>
        </w:rPr>
        <w:t>16</w:t>
      </w:r>
      <w:r w:rsidRPr="00D81580">
        <w:rPr>
          <w:rFonts w:ascii="Times New Roman" w:hAnsi="Times New Roman"/>
          <w:sz w:val="24"/>
          <w:szCs w:val="24"/>
          <w:lang w:val="x-none"/>
        </w:rPr>
        <w:t xml:space="preserve">)  Az </w:t>
      </w:r>
      <w:proofErr w:type="spellStart"/>
      <w:r w:rsidRPr="00D81580">
        <w:rPr>
          <w:rFonts w:ascii="Times New Roman" w:hAnsi="Times New Roman"/>
          <w:sz w:val="24"/>
          <w:szCs w:val="24"/>
          <w:lang w:val="x-none"/>
        </w:rPr>
        <w:t>Ör</w:t>
      </w:r>
      <w:proofErr w:type="spellEnd"/>
      <w:r w:rsidRPr="00D81580">
        <w:rPr>
          <w:rFonts w:ascii="Times New Roman" w:hAnsi="Times New Roman"/>
          <w:sz w:val="24"/>
          <w:szCs w:val="24"/>
          <w:lang w:val="x-none"/>
        </w:rPr>
        <w:t>.</w:t>
      </w:r>
      <w:r w:rsidR="00DC6DF7">
        <w:rPr>
          <w:rFonts w:ascii="Times New Roman" w:hAnsi="Times New Roman"/>
          <w:sz w:val="24"/>
          <w:szCs w:val="24"/>
        </w:rPr>
        <w:t xml:space="preserve"> 18</w:t>
      </w:r>
      <w:r w:rsidRPr="00D81580">
        <w:rPr>
          <w:rFonts w:ascii="Times New Roman" w:hAnsi="Times New Roman"/>
          <w:sz w:val="24"/>
          <w:szCs w:val="24"/>
        </w:rPr>
        <w:t>. melléklete helyébe a 1</w:t>
      </w:r>
      <w:r w:rsidR="000E4B9E">
        <w:rPr>
          <w:rFonts w:ascii="Times New Roman" w:hAnsi="Times New Roman"/>
          <w:sz w:val="24"/>
          <w:szCs w:val="24"/>
        </w:rPr>
        <w:t>6</w:t>
      </w:r>
      <w:r w:rsidRPr="00D81580">
        <w:rPr>
          <w:rFonts w:ascii="Times New Roman" w:hAnsi="Times New Roman"/>
          <w:sz w:val="24"/>
          <w:szCs w:val="24"/>
          <w:lang w:val="x-none"/>
        </w:rPr>
        <w:t>. melléklet</w:t>
      </w:r>
      <w:r w:rsidRPr="00D81580">
        <w:rPr>
          <w:rFonts w:ascii="Times New Roman" w:hAnsi="Times New Roman"/>
          <w:sz w:val="24"/>
          <w:szCs w:val="24"/>
        </w:rPr>
        <w:t xml:space="preserve"> lép.</w:t>
      </w:r>
    </w:p>
    <w:p w:rsidR="00CD6EED" w:rsidRDefault="009449E5" w:rsidP="00CD6EED">
      <w:pPr>
        <w:widowControl w:val="0"/>
        <w:tabs>
          <w:tab w:val="left" w:pos="1275"/>
          <w:tab w:val="right" w:pos="8085"/>
          <w:tab w:val="right" w:pos="8220"/>
        </w:tabs>
        <w:autoSpaceDE w:val="0"/>
        <w:autoSpaceDN w:val="0"/>
        <w:adjustRightInd w:val="0"/>
        <w:spacing w:after="195" w:line="240" w:lineRule="auto"/>
        <w:ind w:left="1134" w:hanging="850"/>
        <w:rPr>
          <w:rFonts w:ascii="Times New Roman" w:hAnsi="Times New Roman"/>
          <w:sz w:val="24"/>
          <w:szCs w:val="24"/>
        </w:rPr>
      </w:pPr>
      <w:r w:rsidRPr="00D81580">
        <w:rPr>
          <w:rFonts w:ascii="Times New Roman" w:hAnsi="Times New Roman"/>
          <w:sz w:val="24"/>
          <w:szCs w:val="24"/>
          <w:lang w:val="x-none"/>
        </w:rPr>
        <w:t>(</w:t>
      </w:r>
      <w:r w:rsidRPr="00D81580">
        <w:rPr>
          <w:rFonts w:ascii="Times New Roman" w:hAnsi="Times New Roman"/>
          <w:sz w:val="24"/>
          <w:szCs w:val="24"/>
        </w:rPr>
        <w:t>17</w:t>
      </w:r>
      <w:r w:rsidRPr="00D81580">
        <w:rPr>
          <w:rFonts w:ascii="Times New Roman" w:hAnsi="Times New Roman"/>
          <w:sz w:val="24"/>
          <w:szCs w:val="24"/>
          <w:lang w:val="x-none"/>
        </w:rPr>
        <w:t xml:space="preserve">) Az </w:t>
      </w:r>
      <w:proofErr w:type="spellStart"/>
      <w:r w:rsidRPr="00D81580">
        <w:rPr>
          <w:rFonts w:ascii="Times New Roman" w:hAnsi="Times New Roman"/>
          <w:sz w:val="24"/>
          <w:szCs w:val="24"/>
          <w:lang w:val="x-none"/>
        </w:rPr>
        <w:t>Ör</w:t>
      </w:r>
      <w:proofErr w:type="spellEnd"/>
      <w:r w:rsidRPr="00D81580">
        <w:rPr>
          <w:rFonts w:ascii="Times New Roman" w:hAnsi="Times New Roman"/>
          <w:sz w:val="24"/>
          <w:szCs w:val="24"/>
          <w:lang w:val="x-none"/>
        </w:rPr>
        <w:t>.</w:t>
      </w:r>
      <w:r w:rsidR="00DC6DF7">
        <w:rPr>
          <w:rFonts w:ascii="Times New Roman" w:hAnsi="Times New Roman"/>
          <w:sz w:val="24"/>
          <w:szCs w:val="24"/>
        </w:rPr>
        <w:t xml:space="preserve"> 19</w:t>
      </w:r>
      <w:r w:rsidRPr="00D81580">
        <w:rPr>
          <w:rFonts w:ascii="Times New Roman" w:hAnsi="Times New Roman"/>
          <w:sz w:val="24"/>
          <w:szCs w:val="24"/>
          <w:lang w:val="x-none"/>
        </w:rPr>
        <w:t>. melléklet</w:t>
      </w:r>
      <w:r w:rsidRPr="00D81580">
        <w:rPr>
          <w:rFonts w:ascii="Times New Roman" w:hAnsi="Times New Roman"/>
          <w:sz w:val="24"/>
          <w:szCs w:val="24"/>
        </w:rPr>
        <w:t>e helyébe a 1</w:t>
      </w:r>
      <w:r w:rsidR="000E4B9E">
        <w:rPr>
          <w:rFonts w:ascii="Times New Roman" w:hAnsi="Times New Roman"/>
          <w:sz w:val="24"/>
          <w:szCs w:val="24"/>
        </w:rPr>
        <w:t>7</w:t>
      </w:r>
      <w:r w:rsidRPr="00D81580">
        <w:rPr>
          <w:rFonts w:ascii="Times New Roman" w:hAnsi="Times New Roman"/>
          <w:sz w:val="24"/>
          <w:szCs w:val="24"/>
        </w:rPr>
        <w:t xml:space="preserve">. </w:t>
      </w:r>
      <w:r w:rsidRPr="00D81580">
        <w:rPr>
          <w:rFonts w:ascii="Times New Roman" w:hAnsi="Times New Roman"/>
          <w:sz w:val="24"/>
          <w:szCs w:val="24"/>
          <w:lang w:val="x-none"/>
        </w:rPr>
        <w:t>melléklet</w:t>
      </w:r>
      <w:r w:rsidRPr="00D81580">
        <w:rPr>
          <w:rFonts w:ascii="Times New Roman" w:hAnsi="Times New Roman"/>
          <w:sz w:val="24"/>
          <w:szCs w:val="24"/>
        </w:rPr>
        <w:t xml:space="preserve"> lép.</w:t>
      </w:r>
    </w:p>
    <w:p w:rsidR="00C61DDC" w:rsidRDefault="00C61DDC" w:rsidP="00CD6EED">
      <w:pPr>
        <w:widowControl w:val="0"/>
        <w:tabs>
          <w:tab w:val="left" w:pos="1275"/>
          <w:tab w:val="right" w:pos="8085"/>
          <w:tab w:val="right" w:pos="8220"/>
        </w:tabs>
        <w:autoSpaceDE w:val="0"/>
        <w:autoSpaceDN w:val="0"/>
        <w:adjustRightInd w:val="0"/>
        <w:spacing w:after="195" w:line="240" w:lineRule="auto"/>
        <w:ind w:left="1134" w:hanging="85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(18) Az </w:t>
      </w:r>
      <w:proofErr w:type="spellStart"/>
      <w:r>
        <w:rPr>
          <w:rFonts w:ascii="Times New Roman" w:hAnsi="Times New Roman"/>
          <w:sz w:val="24"/>
          <w:szCs w:val="24"/>
        </w:rPr>
        <w:t>Ör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="00AA222F">
        <w:rPr>
          <w:rFonts w:ascii="Times New Roman" w:hAnsi="Times New Roman"/>
          <w:sz w:val="24"/>
          <w:szCs w:val="24"/>
        </w:rPr>
        <w:t xml:space="preserve"> 27.</w:t>
      </w:r>
      <w:r w:rsidR="000E4B9E">
        <w:rPr>
          <w:rFonts w:ascii="Times New Roman" w:hAnsi="Times New Roman"/>
          <w:sz w:val="24"/>
          <w:szCs w:val="24"/>
        </w:rPr>
        <w:t xml:space="preserve"> melléklete helyébe</w:t>
      </w:r>
      <w:r>
        <w:rPr>
          <w:rFonts w:ascii="Times New Roman" w:hAnsi="Times New Roman"/>
          <w:sz w:val="24"/>
          <w:szCs w:val="24"/>
        </w:rPr>
        <w:t xml:space="preserve"> a </w:t>
      </w:r>
      <w:r w:rsidR="000E4B9E">
        <w:rPr>
          <w:rFonts w:ascii="Times New Roman" w:hAnsi="Times New Roman"/>
          <w:sz w:val="24"/>
          <w:szCs w:val="24"/>
        </w:rPr>
        <w:t>18.</w:t>
      </w:r>
      <w:r>
        <w:rPr>
          <w:rFonts w:ascii="Times New Roman" w:hAnsi="Times New Roman"/>
          <w:sz w:val="24"/>
          <w:szCs w:val="24"/>
        </w:rPr>
        <w:t xml:space="preserve"> melléklet lép.</w:t>
      </w:r>
    </w:p>
    <w:p w:rsidR="00C61DDC" w:rsidRPr="00F8646A" w:rsidRDefault="00C61DDC" w:rsidP="00CD6EED">
      <w:pPr>
        <w:widowControl w:val="0"/>
        <w:tabs>
          <w:tab w:val="left" w:pos="1275"/>
          <w:tab w:val="right" w:pos="8085"/>
          <w:tab w:val="right" w:pos="8220"/>
        </w:tabs>
        <w:autoSpaceDE w:val="0"/>
        <w:autoSpaceDN w:val="0"/>
        <w:adjustRightInd w:val="0"/>
        <w:spacing w:after="195" w:line="240" w:lineRule="auto"/>
        <w:ind w:left="1134" w:hanging="850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(19) Az </w:t>
      </w:r>
      <w:proofErr w:type="spellStart"/>
      <w:r>
        <w:rPr>
          <w:rFonts w:ascii="Times New Roman" w:hAnsi="Times New Roman"/>
          <w:sz w:val="24"/>
          <w:szCs w:val="24"/>
        </w:rPr>
        <w:t>Ör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r w:rsidR="00AA222F">
        <w:rPr>
          <w:rFonts w:ascii="Times New Roman" w:hAnsi="Times New Roman"/>
          <w:sz w:val="24"/>
          <w:szCs w:val="24"/>
        </w:rPr>
        <w:t>28.</w:t>
      </w:r>
      <w:r w:rsidR="000E4B9E">
        <w:rPr>
          <w:rFonts w:ascii="Times New Roman" w:hAnsi="Times New Roman"/>
          <w:sz w:val="24"/>
          <w:szCs w:val="24"/>
        </w:rPr>
        <w:t xml:space="preserve"> melléklete helyébe a 19. melléklet lép.</w:t>
      </w:r>
    </w:p>
    <w:p w:rsidR="00C93939" w:rsidRDefault="00C93939" w:rsidP="00CD6E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2F7D71" w:rsidRPr="00F8646A" w:rsidRDefault="00C93939" w:rsidP="00CD6E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>5</w:t>
      </w:r>
      <w:r w:rsidR="002F7D71" w:rsidRPr="00F8646A">
        <w:rPr>
          <w:rFonts w:ascii="Times New Roman" w:hAnsi="Times New Roman"/>
          <w:b/>
          <w:color w:val="000000" w:themeColor="text1"/>
          <w:sz w:val="24"/>
          <w:szCs w:val="24"/>
        </w:rPr>
        <w:t>.</w:t>
      </w:r>
      <w:r w:rsidR="00ED5082" w:rsidRPr="00F8646A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2F7D71" w:rsidRPr="00F8646A">
        <w:rPr>
          <w:rFonts w:ascii="Times New Roman" w:hAnsi="Times New Roman"/>
          <w:b/>
          <w:color w:val="000000" w:themeColor="text1"/>
          <w:sz w:val="24"/>
          <w:szCs w:val="24"/>
        </w:rPr>
        <w:t>§</w:t>
      </w:r>
    </w:p>
    <w:p w:rsidR="002F7D71" w:rsidRPr="00AE76C8" w:rsidRDefault="002F7D71" w:rsidP="00292C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90402" w:rsidRPr="00BC162D" w:rsidRDefault="00E90402" w:rsidP="00E904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24231">
        <w:rPr>
          <w:rFonts w:ascii="Times New Roman" w:hAnsi="Times New Roman"/>
          <w:color w:val="000000" w:themeColor="text1"/>
          <w:sz w:val="24"/>
          <w:szCs w:val="24"/>
        </w:rPr>
        <w:t>Ez a rendelet a kihirdetését követő napon lép hatályba, és a kihirdetését követő második napon hatályát veszti.</w:t>
      </w:r>
    </w:p>
    <w:p w:rsidR="00D06007" w:rsidRPr="00BC162D" w:rsidRDefault="00D06007" w:rsidP="002634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263420" w:rsidRDefault="00263420" w:rsidP="002634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274DDF" w:rsidRPr="00BC162D" w:rsidRDefault="00274DDF" w:rsidP="002634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263420" w:rsidRPr="00BC162D" w:rsidRDefault="00263420" w:rsidP="00263420">
      <w:pPr>
        <w:widowControl w:val="0"/>
        <w:tabs>
          <w:tab w:val="center" w:pos="2970"/>
          <w:tab w:val="center" w:pos="72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</w:pPr>
      <w:r w:rsidRPr="00BC162D"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  <w:tab/>
      </w:r>
      <w:r w:rsidR="004656D6" w:rsidRPr="00BC162D">
        <w:rPr>
          <w:rFonts w:ascii="Times New Roman" w:hAnsi="Times New Roman"/>
          <w:b/>
          <w:bCs/>
          <w:color w:val="000000" w:themeColor="text1"/>
          <w:sz w:val="24"/>
          <w:szCs w:val="24"/>
        </w:rPr>
        <w:t>Tóth János</w:t>
      </w:r>
      <w:r w:rsidRPr="00BC162D"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  <w:tab/>
      </w:r>
      <w:r w:rsidR="00CB4922" w:rsidRPr="00BC162D"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  <w:t>Niedermüller Péter</w:t>
      </w:r>
    </w:p>
    <w:p w:rsidR="00B15CF7" w:rsidRPr="00BC162D" w:rsidRDefault="00263420" w:rsidP="00263420">
      <w:pPr>
        <w:widowControl w:val="0"/>
        <w:tabs>
          <w:tab w:val="center" w:pos="2970"/>
          <w:tab w:val="center" w:pos="72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</w:pPr>
      <w:r w:rsidRPr="00BC162D"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  <w:tab/>
        <w:t>jegyző</w:t>
      </w:r>
      <w:r w:rsidRPr="00BC162D"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  <w:tab/>
        <w:t>polgármester</w:t>
      </w:r>
    </w:p>
    <w:p w:rsidR="00B15CF7" w:rsidRPr="00BC162D" w:rsidRDefault="00B15CF7" w:rsidP="002634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</w:pPr>
    </w:p>
    <w:p w:rsidR="00981EEB" w:rsidRPr="00AE76C8" w:rsidRDefault="00981EEB" w:rsidP="00C24F4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D371D" w:rsidRPr="00AE76C8" w:rsidRDefault="00AD371D" w:rsidP="00AD371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E76C8">
        <w:rPr>
          <w:rFonts w:ascii="Times New Roman" w:hAnsi="Times New Roman"/>
          <w:b/>
          <w:sz w:val="24"/>
          <w:szCs w:val="24"/>
        </w:rPr>
        <w:t>Záradék</w:t>
      </w:r>
    </w:p>
    <w:p w:rsidR="00AD371D" w:rsidRPr="00AE76C8" w:rsidRDefault="00AD371D" w:rsidP="00AD371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D371D" w:rsidRPr="00BC162D" w:rsidRDefault="00115C1C" w:rsidP="00AD371D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C162D">
        <w:rPr>
          <w:rFonts w:ascii="Times New Roman" w:hAnsi="Times New Roman"/>
          <w:color w:val="000000" w:themeColor="text1"/>
          <w:sz w:val="24"/>
          <w:szCs w:val="24"/>
        </w:rPr>
        <w:t xml:space="preserve">A rendelet </w:t>
      </w:r>
      <w:r w:rsidR="004656D6" w:rsidRPr="00BC162D">
        <w:rPr>
          <w:rFonts w:ascii="Times New Roman" w:hAnsi="Times New Roman"/>
          <w:color w:val="000000" w:themeColor="text1"/>
          <w:sz w:val="24"/>
          <w:szCs w:val="24"/>
        </w:rPr>
        <w:t>kihirdetése 202</w:t>
      </w:r>
      <w:r w:rsidR="00BC162D" w:rsidRPr="00BC162D">
        <w:rPr>
          <w:rFonts w:ascii="Times New Roman" w:hAnsi="Times New Roman"/>
          <w:color w:val="000000" w:themeColor="text1"/>
          <w:sz w:val="24"/>
          <w:szCs w:val="24"/>
        </w:rPr>
        <w:t>6</w:t>
      </w:r>
      <w:r w:rsidR="00AD371D" w:rsidRPr="00BC162D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="00C93B4E" w:rsidRPr="00BC162D">
        <w:rPr>
          <w:rFonts w:ascii="Times New Roman" w:hAnsi="Times New Roman"/>
          <w:color w:val="000000" w:themeColor="text1"/>
          <w:sz w:val="24"/>
          <w:szCs w:val="24"/>
        </w:rPr>
        <w:t>…</w:t>
      </w:r>
      <w:proofErr w:type="gramStart"/>
      <w:r w:rsidR="00C93939">
        <w:rPr>
          <w:rFonts w:ascii="Times New Roman" w:hAnsi="Times New Roman"/>
          <w:color w:val="000000" w:themeColor="text1"/>
          <w:sz w:val="24"/>
          <w:szCs w:val="24"/>
        </w:rPr>
        <w:t>……</w:t>
      </w:r>
      <w:proofErr w:type="gramEnd"/>
      <w:r w:rsidR="00AD371D" w:rsidRPr="00BC162D">
        <w:rPr>
          <w:rFonts w:ascii="Times New Roman" w:hAnsi="Times New Roman"/>
          <w:color w:val="000000" w:themeColor="text1"/>
          <w:sz w:val="24"/>
          <w:szCs w:val="24"/>
        </w:rPr>
        <w:t xml:space="preserve"> napján a Szervezeti és Működési Szabályzat szerint a Polgármesteri Hivatal hirdetőtábláján megtörtént.</w:t>
      </w:r>
    </w:p>
    <w:p w:rsidR="00AD371D" w:rsidRPr="00BC162D" w:rsidRDefault="00AD371D" w:rsidP="00AD371D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C162D">
        <w:rPr>
          <w:rFonts w:ascii="Times New Roman" w:hAnsi="Times New Roman"/>
          <w:color w:val="000000" w:themeColor="text1"/>
          <w:sz w:val="24"/>
          <w:szCs w:val="24"/>
        </w:rPr>
        <w:t xml:space="preserve">A rendelet közzététel céljából megküldésre került a </w:t>
      </w:r>
      <w:hyperlink r:id="rId8" w:history="1">
        <w:r w:rsidRPr="00BC162D">
          <w:rPr>
            <w:rFonts w:ascii="Times New Roman" w:hAnsi="Times New Roman"/>
            <w:color w:val="000000" w:themeColor="text1"/>
            <w:sz w:val="24"/>
            <w:szCs w:val="24"/>
            <w:u w:val="single"/>
          </w:rPr>
          <w:t>www.erzsebetvaros.hu</w:t>
        </w:r>
      </w:hyperlink>
      <w:r w:rsidRPr="00BC162D">
        <w:rPr>
          <w:rFonts w:ascii="Times New Roman" w:hAnsi="Times New Roman"/>
          <w:color w:val="000000" w:themeColor="text1"/>
          <w:sz w:val="24"/>
          <w:szCs w:val="24"/>
        </w:rPr>
        <w:t xml:space="preserve"> honlap szerkesztője részére.</w:t>
      </w:r>
    </w:p>
    <w:p w:rsidR="00AD371D" w:rsidRPr="00AE76C8" w:rsidRDefault="00AD371D" w:rsidP="00AD371D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CD1E68" w:rsidRDefault="00CD1E68" w:rsidP="00AD371D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582913" w:rsidRPr="00AE76C8" w:rsidRDefault="00582913" w:rsidP="00AD371D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AD371D" w:rsidRPr="00AE76C8" w:rsidRDefault="00AD371D" w:rsidP="00AD371D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AD371D" w:rsidRPr="00AE76C8" w:rsidRDefault="00026A84" w:rsidP="00026A84">
      <w:pPr>
        <w:spacing w:after="0" w:line="240" w:lineRule="auto"/>
        <w:ind w:left="4536"/>
        <w:rPr>
          <w:rFonts w:ascii="Times New Roman" w:hAnsi="Times New Roman"/>
          <w:sz w:val="24"/>
          <w:szCs w:val="24"/>
        </w:rPr>
      </w:pPr>
      <w:r w:rsidRPr="00AE76C8">
        <w:rPr>
          <w:rFonts w:ascii="Times New Roman" w:hAnsi="Times New Roman"/>
          <w:b/>
          <w:sz w:val="24"/>
          <w:szCs w:val="24"/>
        </w:rPr>
        <w:t xml:space="preserve">                             </w:t>
      </w:r>
      <w:r w:rsidR="00CA3324" w:rsidRPr="00AE76C8">
        <w:rPr>
          <w:rFonts w:ascii="Times New Roman" w:hAnsi="Times New Roman"/>
          <w:b/>
          <w:sz w:val="24"/>
          <w:szCs w:val="24"/>
        </w:rPr>
        <w:t>Tó</w:t>
      </w:r>
      <w:r w:rsidR="00274DDF" w:rsidRPr="00AE76C8">
        <w:rPr>
          <w:rFonts w:ascii="Times New Roman" w:hAnsi="Times New Roman"/>
          <w:b/>
          <w:sz w:val="24"/>
          <w:szCs w:val="24"/>
        </w:rPr>
        <w:t>t</w:t>
      </w:r>
      <w:r w:rsidR="004656D6" w:rsidRPr="00AE76C8">
        <w:rPr>
          <w:rFonts w:ascii="Times New Roman" w:hAnsi="Times New Roman"/>
          <w:b/>
          <w:sz w:val="24"/>
          <w:szCs w:val="24"/>
        </w:rPr>
        <w:t>h János</w:t>
      </w:r>
    </w:p>
    <w:p w:rsidR="00172D8F" w:rsidRPr="00AE76C8" w:rsidRDefault="00CA3324" w:rsidP="00A80B59">
      <w:pPr>
        <w:pStyle w:val="Nincstrkz"/>
        <w:ind w:left="566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E76C8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="00AD371D" w:rsidRPr="00AE76C8">
        <w:rPr>
          <w:rFonts w:ascii="Times New Roman" w:hAnsi="Times New Roman" w:cs="Times New Roman"/>
          <w:sz w:val="24"/>
          <w:szCs w:val="24"/>
        </w:rPr>
        <w:t>jegyző</w:t>
      </w:r>
      <w:proofErr w:type="gramEnd"/>
    </w:p>
    <w:p w:rsidR="00274DDF" w:rsidRPr="00AE76C8" w:rsidRDefault="00274DDF">
      <w:pPr>
        <w:spacing w:after="0" w:line="240" w:lineRule="auto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263420" w:rsidRDefault="00263420" w:rsidP="002634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82913" w:rsidRDefault="00582913" w:rsidP="002634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82913" w:rsidRDefault="00582913" w:rsidP="002634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82913" w:rsidRPr="00AE76C8" w:rsidRDefault="00582913" w:rsidP="002634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63420" w:rsidRPr="00AE76C8" w:rsidRDefault="00263420" w:rsidP="002634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AE76C8">
        <w:rPr>
          <w:rFonts w:ascii="Times New Roman" w:hAnsi="Times New Roman"/>
          <w:b/>
          <w:bCs/>
          <w:sz w:val="24"/>
          <w:szCs w:val="24"/>
          <w:lang w:val="x-none"/>
        </w:rPr>
        <w:t>Általános indokolás</w:t>
      </w:r>
    </w:p>
    <w:p w:rsidR="00263420" w:rsidRPr="00AE76C8" w:rsidRDefault="00263420" w:rsidP="002634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263420" w:rsidRPr="00AE76C8" w:rsidRDefault="00263420" w:rsidP="00263420">
      <w:pPr>
        <w:widowControl w:val="0"/>
        <w:autoSpaceDE w:val="0"/>
        <w:autoSpaceDN w:val="0"/>
        <w:adjustRightInd w:val="0"/>
        <w:spacing w:before="240" w:after="6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AE76C8">
        <w:rPr>
          <w:rFonts w:ascii="Times New Roman" w:hAnsi="Times New Roman"/>
          <w:sz w:val="24"/>
          <w:szCs w:val="24"/>
          <w:lang w:val="x-none"/>
        </w:rPr>
        <w:t xml:space="preserve">A Budapest Főváros VII. Kerület Erzsébetváros Önkormányzata </w:t>
      </w:r>
      <w:r w:rsidR="00CF37D3" w:rsidRPr="00AE76C8">
        <w:rPr>
          <w:rFonts w:ascii="Times New Roman" w:hAnsi="Times New Roman"/>
          <w:sz w:val="24"/>
          <w:szCs w:val="24"/>
        </w:rPr>
        <w:t>2025</w:t>
      </w:r>
      <w:r w:rsidR="00115C1C" w:rsidRPr="00AE76C8">
        <w:rPr>
          <w:rFonts w:ascii="Times New Roman" w:hAnsi="Times New Roman"/>
          <w:sz w:val="24"/>
          <w:szCs w:val="24"/>
          <w:lang w:val="x-none"/>
        </w:rPr>
        <w:t xml:space="preserve">. évi költségvetéséről szóló </w:t>
      </w:r>
      <w:r w:rsidR="00CF37D3" w:rsidRPr="00AE76C8">
        <w:rPr>
          <w:rFonts w:ascii="Times New Roman" w:hAnsi="Times New Roman"/>
          <w:sz w:val="24"/>
          <w:szCs w:val="24"/>
        </w:rPr>
        <w:t>5</w:t>
      </w:r>
      <w:r w:rsidR="00115C1C" w:rsidRPr="00AE76C8">
        <w:rPr>
          <w:rFonts w:ascii="Times New Roman" w:hAnsi="Times New Roman"/>
          <w:sz w:val="24"/>
          <w:szCs w:val="24"/>
          <w:lang w:val="x-none"/>
        </w:rPr>
        <w:t>/</w:t>
      </w:r>
      <w:r w:rsidR="00CF37D3" w:rsidRPr="00AE76C8">
        <w:rPr>
          <w:rFonts w:ascii="Times New Roman" w:hAnsi="Times New Roman"/>
          <w:sz w:val="24"/>
          <w:szCs w:val="24"/>
        </w:rPr>
        <w:t>2025</w:t>
      </w:r>
      <w:r w:rsidR="00115C1C" w:rsidRPr="00AE76C8">
        <w:rPr>
          <w:rFonts w:ascii="Times New Roman" w:hAnsi="Times New Roman"/>
          <w:sz w:val="24"/>
          <w:szCs w:val="24"/>
          <w:lang w:val="x-none"/>
        </w:rPr>
        <w:t>. (</w:t>
      </w:r>
      <w:r w:rsidR="00CF37D3" w:rsidRPr="00AE76C8">
        <w:rPr>
          <w:rFonts w:ascii="Times New Roman" w:hAnsi="Times New Roman"/>
          <w:sz w:val="24"/>
          <w:szCs w:val="24"/>
        </w:rPr>
        <w:t>II</w:t>
      </w:r>
      <w:r w:rsidR="00115C1C" w:rsidRPr="00AE76C8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CF37D3" w:rsidRPr="00AE76C8">
        <w:rPr>
          <w:rFonts w:ascii="Times New Roman" w:hAnsi="Times New Roman"/>
          <w:sz w:val="24"/>
          <w:szCs w:val="24"/>
        </w:rPr>
        <w:t>19</w:t>
      </w:r>
      <w:r w:rsidR="00115C1C" w:rsidRPr="00AE76C8">
        <w:rPr>
          <w:rFonts w:ascii="Times New Roman" w:hAnsi="Times New Roman"/>
          <w:sz w:val="24"/>
          <w:szCs w:val="24"/>
          <w:lang w:val="x-none"/>
        </w:rPr>
        <w:t xml:space="preserve">.) </w:t>
      </w:r>
      <w:r w:rsidRPr="00AE76C8">
        <w:rPr>
          <w:rFonts w:ascii="Times New Roman" w:hAnsi="Times New Roman"/>
          <w:sz w:val="24"/>
          <w:szCs w:val="24"/>
          <w:lang w:val="x-none"/>
        </w:rPr>
        <w:t xml:space="preserve">önkormányzati rendelet módosítását az államháztartásról szóló </w:t>
      </w:r>
      <w:r w:rsidR="002D4FE7" w:rsidRPr="00AE76C8">
        <w:rPr>
          <w:rFonts w:ascii="Times New Roman" w:hAnsi="Times New Roman"/>
          <w:sz w:val="24"/>
          <w:szCs w:val="24"/>
        </w:rPr>
        <w:t>-</w:t>
      </w:r>
      <w:r w:rsidRPr="00AE76C8">
        <w:rPr>
          <w:rFonts w:ascii="Times New Roman" w:hAnsi="Times New Roman"/>
          <w:sz w:val="24"/>
          <w:szCs w:val="24"/>
          <w:lang w:val="x-none"/>
        </w:rPr>
        <w:t xml:space="preserve"> többször módosított </w:t>
      </w:r>
      <w:r w:rsidR="002D4FE7" w:rsidRPr="00AE76C8">
        <w:rPr>
          <w:rFonts w:ascii="Times New Roman" w:hAnsi="Times New Roman"/>
          <w:sz w:val="24"/>
          <w:szCs w:val="24"/>
        </w:rPr>
        <w:t>-</w:t>
      </w:r>
      <w:r w:rsidRPr="00AE76C8">
        <w:rPr>
          <w:rFonts w:ascii="Times New Roman" w:hAnsi="Times New Roman"/>
          <w:sz w:val="24"/>
          <w:szCs w:val="24"/>
          <w:lang w:val="x-none"/>
        </w:rPr>
        <w:t xml:space="preserve"> 2011. évi CXCV. törvény </w:t>
      </w:r>
      <w:r w:rsidR="00352FA4" w:rsidRPr="00AE76C8">
        <w:rPr>
          <w:rFonts w:ascii="Times New Roman" w:hAnsi="Times New Roman"/>
          <w:sz w:val="24"/>
          <w:szCs w:val="24"/>
          <w:lang w:val="x-none"/>
        </w:rPr>
        <w:t>23. és 24. §-</w:t>
      </w:r>
      <w:proofErr w:type="spellStart"/>
      <w:r w:rsidR="00352FA4" w:rsidRPr="00AE76C8">
        <w:rPr>
          <w:rFonts w:ascii="Times New Roman" w:hAnsi="Times New Roman"/>
          <w:sz w:val="24"/>
          <w:szCs w:val="24"/>
          <w:lang w:val="x-none"/>
        </w:rPr>
        <w:t>ai</w:t>
      </w:r>
      <w:proofErr w:type="spellEnd"/>
      <w:r w:rsidR="00352FA4" w:rsidRPr="00AE76C8">
        <w:rPr>
          <w:rFonts w:ascii="Times New Roman" w:hAnsi="Times New Roman"/>
          <w:sz w:val="24"/>
          <w:szCs w:val="24"/>
          <w:lang w:val="x-none"/>
        </w:rPr>
        <w:t xml:space="preserve"> alapján előirányzat-átcsoportosítások</w:t>
      </w:r>
      <w:r w:rsidR="00E753B0" w:rsidRPr="00AE76C8">
        <w:rPr>
          <w:rFonts w:ascii="Times New Roman" w:hAnsi="Times New Roman"/>
          <w:sz w:val="24"/>
          <w:szCs w:val="24"/>
        </w:rPr>
        <w:t xml:space="preserve"> </w:t>
      </w:r>
      <w:r w:rsidR="00B77B86" w:rsidRPr="00AE76C8">
        <w:rPr>
          <w:rFonts w:ascii="Times New Roman" w:hAnsi="Times New Roman"/>
          <w:sz w:val="24"/>
          <w:szCs w:val="24"/>
          <w:lang w:val="x-none"/>
        </w:rPr>
        <w:t>teszi</w:t>
      </w:r>
      <w:r w:rsidR="00352FA4" w:rsidRPr="00AE76C8">
        <w:rPr>
          <w:rFonts w:ascii="Times New Roman" w:hAnsi="Times New Roman"/>
          <w:sz w:val="24"/>
          <w:szCs w:val="24"/>
        </w:rPr>
        <w:t>k</w:t>
      </w:r>
      <w:r w:rsidRPr="00AE76C8">
        <w:rPr>
          <w:rFonts w:ascii="Times New Roman" w:hAnsi="Times New Roman"/>
          <w:sz w:val="24"/>
          <w:szCs w:val="24"/>
          <w:lang w:val="x-none"/>
        </w:rPr>
        <w:t xml:space="preserve"> szükségessé.</w:t>
      </w:r>
    </w:p>
    <w:p w:rsidR="00263420" w:rsidRPr="00AE76C8" w:rsidRDefault="00263420" w:rsidP="002634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263420" w:rsidRPr="00AE76C8" w:rsidRDefault="00263420" w:rsidP="002634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63420" w:rsidRPr="00BC162D" w:rsidRDefault="00263420" w:rsidP="002634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</w:pPr>
      <w:r w:rsidRPr="00BC162D"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  <w:t>Részletes indokolás</w:t>
      </w:r>
    </w:p>
    <w:p w:rsidR="00263420" w:rsidRPr="00BC162D" w:rsidRDefault="00263420" w:rsidP="002634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x-none"/>
        </w:rPr>
      </w:pPr>
    </w:p>
    <w:p w:rsidR="00263420" w:rsidRPr="00BC162D" w:rsidRDefault="00263420" w:rsidP="00263420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x-none"/>
        </w:rPr>
      </w:pPr>
      <w:r w:rsidRPr="00BC162D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Az </w:t>
      </w:r>
      <w:r w:rsidRPr="00BC162D"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  <w:t>1. §</w:t>
      </w:r>
      <w:r w:rsidRPr="00BC162D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a </w:t>
      </w:r>
      <w:r w:rsidR="00CF37D3" w:rsidRPr="00BC162D">
        <w:rPr>
          <w:rFonts w:ascii="Times New Roman" w:hAnsi="Times New Roman"/>
          <w:color w:val="000000" w:themeColor="text1"/>
          <w:sz w:val="24"/>
          <w:szCs w:val="24"/>
        </w:rPr>
        <w:t>2025</w:t>
      </w:r>
      <w:r w:rsidRPr="00BC162D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. évi költségvetés bevételi és kiadási </w:t>
      </w:r>
      <w:proofErr w:type="spellStart"/>
      <w:r w:rsidRPr="00BC162D">
        <w:rPr>
          <w:rFonts w:ascii="Times New Roman" w:hAnsi="Times New Roman"/>
          <w:color w:val="000000" w:themeColor="text1"/>
          <w:sz w:val="24"/>
          <w:szCs w:val="24"/>
          <w:lang w:val="x-none"/>
        </w:rPr>
        <w:t>főösszegének</w:t>
      </w:r>
      <w:proofErr w:type="spellEnd"/>
      <w:r w:rsidRPr="00BC162D">
        <w:rPr>
          <w:rFonts w:ascii="Times New Roman" w:hAnsi="Times New Roman"/>
          <w:color w:val="000000" w:themeColor="text1"/>
          <w:sz w:val="24"/>
          <w:szCs w:val="24"/>
          <w:lang w:val="x-none"/>
        </w:rPr>
        <w:t>, hiányának és finanszírozási kiadásának</w:t>
      </w:r>
      <w:r w:rsidR="004F0939">
        <w:rPr>
          <w:rFonts w:ascii="Times New Roman" w:hAnsi="Times New Roman"/>
          <w:color w:val="000000" w:themeColor="text1"/>
          <w:sz w:val="24"/>
          <w:szCs w:val="24"/>
        </w:rPr>
        <w:t>, valamint a finanszírozási bevételek</w:t>
      </w:r>
      <w:r w:rsidRPr="00BC162D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változásáról rendelkezik.</w:t>
      </w:r>
    </w:p>
    <w:p w:rsidR="009449E5" w:rsidRPr="00BC162D" w:rsidRDefault="009449E5" w:rsidP="00263420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C162D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A </w:t>
      </w:r>
      <w:r w:rsidR="004F0939">
        <w:rPr>
          <w:rFonts w:ascii="Times New Roman" w:hAnsi="Times New Roman"/>
          <w:b/>
          <w:color w:val="000000" w:themeColor="text1"/>
          <w:sz w:val="24"/>
          <w:szCs w:val="24"/>
        </w:rPr>
        <w:t>2</w:t>
      </w:r>
      <w:r w:rsidRPr="00BC162D"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  <w:t>. §</w:t>
      </w:r>
      <w:r w:rsidRPr="00BC162D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</w:t>
      </w:r>
      <w:r w:rsidR="00447AD1">
        <w:rPr>
          <w:rFonts w:ascii="Times New Roman" w:hAnsi="Times New Roman"/>
          <w:color w:val="000000" w:themeColor="text1"/>
          <w:sz w:val="24"/>
          <w:szCs w:val="24"/>
        </w:rPr>
        <w:t xml:space="preserve">a </w:t>
      </w:r>
      <w:r w:rsidRPr="00BC162D">
        <w:rPr>
          <w:rFonts w:ascii="Times New Roman" w:hAnsi="Times New Roman"/>
          <w:color w:val="000000" w:themeColor="text1"/>
          <w:sz w:val="24"/>
          <w:szCs w:val="24"/>
          <w:lang w:val="x-none"/>
        </w:rPr>
        <w:t>felhasználási kötöttséggel járó állami támogatásokat</w:t>
      </w:r>
      <w:r w:rsidRPr="00BC162D">
        <w:rPr>
          <w:rFonts w:ascii="Times New Roman" w:hAnsi="Times New Roman"/>
          <w:color w:val="000000" w:themeColor="text1"/>
          <w:sz w:val="24"/>
          <w:szCs w:val="24"/>
        </w:rPr>
        <w:t xml:space="preserve"> tartalmazza.</w:t>
      </w:r>
    </w:p>
    <w:p w:rsidR="00B51568" w:rsidRPr="00BC162D" w:rsidRDefault="00B51568" w:rsidP="00B51568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x-none"/>
        </w:rPr>
      </w:pPr>
      <w:r w:rsidRPr="00BC162D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A </w:t>
      </w:r>
      <w:r w:rsidR="00C93939">
        <w:rPr>
          <w:rFonts w:ascii="Times New Roman" w:hAnsi="Times New Roman"/>
          <w:b/>
          <w:color w:val="000000" w:themeColor="text1"/>
          <w:sz w:val="24"/>
          <w:szCs w:val="24"/>
        </w:rPr>
        <w:t>3</w:t>
      </w:r>
      <w:r w:rsidRPr="00BC162D"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  <w:t>. §</w:t>
      </w:r>
      <w:r w:rsidRPr="00BC162D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a tartalék előirányzatok változását mutatja.</w:t>
      </w:r>
    </w:p>
    <w:p w:rsidR="00263420" w:rsidRPr="00AE76C8" w:rsidRDefault="00E90402" w:rsidP="00263420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AE76C8">
        <w:rPr>
          <w:rFonts w:ascii="Times New Roman" w:hAnsi="Times New Roman"/>
          <w:sz w:val="24"/>
          <w:szCs w:val="24"/>
          <w:lang w:val="x-none"/>
        </w:rPr>
        <w:t>A</w:t>
      </w:r>
      <w:r w:rsidR="00263420" w:rsidRPr="00AE76C8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C93939">
        <w:rPr>
          <w:rFonts w:ascii="Times New Roman" w:hAnsi="Times New Roman"/>
          <w:b/>
          <w:sz w:val="24"/>
          <w:szCs w:val="24"/>
        </w:rPr>
        <w:t>4</w:t>
      </w:r>
      <w:r w:rsidR="00263420" w:rsidRPr="00AE76C8">
        <w:rPr>
          <w:rFonts w:ascii="Times New Roman" w:hAnsi="Times New Roman"/>
          <w:b/>
          <w:bCs/>
          <w:sz w:val="24"/>
          <w:szCs w:val="24"/>
          <w:lang w:val="x-none"/>
        </w:rPr>
        <w:t>. §</w:t>
      </w:r>
      <w:r w:rsidR="00263420" w:rsidRPr="00AE76C8">
        <w:rPr>
          <w:rFonts w:ascii="Times New Roman" w:hAnsi="Times New Roman"/>
          <w:sz w:val="24"/>
          <w:szCs w:val="24"/>
          <w:lang w:val="x-none"/>
        </w:rPr>
        <w:t xml:space="preserve"> az alaprendelet </w:t>
      </w:r>
      <w:proofErr w:type="spellStart"/>
      <w:r w:rsidR="00C36EBD" w:rsidRPr="00AE76C8">
        <w:rPr>
          <w:rFonts w:ascii="Times New Roman" w:hAnsi="Times New Roman"/>
          <w:sz w:val="24"/>
          <w:szCs w:val="24"/>
          <w:lang w:val="x-none"/>
        </w:rPr>
        <w:t>melléklete</w:t>
      </w:r>
      <w:r w:rsidR="00263420" w:rsidRPr="00AE76C8">
        <w:rPr>
          <w:rFonts w:ascii="Times New Roman" w:hAnsi="Times New Roman"/>
          <w:sz w:val="24"/>
          <w:szCs w:val="24"/>
          <w:lang w:val="x-none"/>
        </w:rPr>
        <w:t>in</w:t>
      </w:r>
      <w:r w:rsidR="00274DDF" w:rsidRPr="00AE76C8">
        <w:rPr>
          <w:rFonts w:ascii="Times New Roman" w:hAnsi="Times New Roman"/>
          <w:sz w:val="24"/>
          <w:szCs w:val="24"/>
        </w:rPr>
        <w:t>e</w:t>
      </w:r>
      <w:proofErr w:type="spellEnd"/>
      <w:r w:rsidR="00263420" w:rsidRPr="00AE76C8">
        <w:rPr>
          <w:rFonts w:ascii="Times New Roman" w:hAnsi="Times New Roman"/>
          <w:sz w:val="24"/>
          <w:szCs w:val="24"/>
          <w:lang w:val="x-none"/>
        </w:rPr>
        <w:t>k módosulását</w:t>
      </w:r>
      <w:r w:rsidR="002F7D71" w:rsidRPr="00AE76C8">
        <w:rPr>
          <w:rFonts w:ascii="Times New Roman" w:hAnsi="Times New Roman"/>
          <w:sz w:val="24"/>
          <w:szCs w:val="24"/>
        </w:rPr>
        <w:t xml:space="preserve"> </w:t>
      </w:r>
      <w:r w:rsidR="00263420" w:rsidRPr="00AE76C8">
        <w:rPr>
          <w:rFonts w:ascii="Times New Roman" w:hAnsi="Times New Roman"/>
          <w:sz w:val="24"/>
          <w:szCs w:val="24"/>
          <w:lang w:val="x-none"/>
        </w:rPr>
        <w:t>tartalmaz</w:t>
      </w:r>
      <w:r w:rsidR="002F7D71" w:rsidRPr="00AE76C8">
        <w:rPr>
          <w:rFonts w:ascii="Times New Roman" w:hAnsi="Times New Roman"/>
          <w:sz w:val="24"/>
          <w:szCs w:val="24"/>
        </w:rPr>
        <w:t>za.</w:t>
      </w:r>
    </w:p>
    <w:p w:rsidR="00943AB1" w:rsidRPr="00AE76C8" w:rsidRDefault="009449E5" w:rsidP="0061214B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AE76C8">
        <w:rPr>
          <w:rFonts w:ascii="Times New Roman" w:hAnsi="Times New Roman"/>
          <w:sz w:val="24"/>
          <w:szCs w:val="24"/>
          <w:lang w:val="x-none"/>
        </w:rPr>
        <w:t>A</w:t>
      </w:r>
      <w:r w:rsidR="00C93939">
        <w:rPr>
          <w:rFonts w:ascii="Times New Roman" w:hAnsi="Times New Roman"/>
          <w:sz w:val="24"/>
          <w:szCs w:val="24"/>
        </w:rPr>
        <w:t>z</w:t>
      </w:r>
      <w:r w:rsidRPr="00AE76C8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C93939">
        <w:rPr>
          <w:rFonts w:ascii="Times New Roman" w:hAnsi="Times New Roman"/>
          <w:b/>
          <w:sz w:val="24"/>
          <w:szCs w:val="24"/>
        </w:rPr>
        <w:t>5</w:t>
      </w:r>
      <w:bookmarkStart w:id="0" w:name="_GoBack"/>
      <w:bookmarkEnd w:id="0"/>
      <w:r w:rsidRPr="00AE76C8">
        <w:rPr>
          <w:rFonts w:ascii="Times New Roman" w:hAnsi="Times New Roman"/>
          <w:b/>
          <w:bCs/>
          <w:sz w:val="24"/>
          <w:szCs w:val="24"/>
          <w:lang w:val="x-none"/>
        </w:rPr>
        <w:t>. §</w:t>
      </w:r>
      <w:r w:rsidRPr="00AE76C8">
        <w:rPr>
          <w:rFonts w:ascii="Times New Roman" w:hAnsi="Times New Roman"/>
          <w:sz w:val="24"/>
          <w:szCs w:val="24"/>
        </w:rPr>
        <w:t xml:space="preserve"> </w:t>
      </w:r>
      <w:r w:rsidRPr="00AE76C8">
        <w:rPr>
          <w:rFonts w:ascii="Times New Roman" w:hAnsi="Times New Roman"/>
          <w:sz w:val="24"/>
          <w:szCs w:val="24"/>
          <w:lang w:val="x-none"/>
        </w:rPr>
        <w:t>a rendelet-módosítás hatályba</w:t>
      </w:r>
      <w:r w:rsidRPr="00AE76C8">
        <w:rPr>
          <w:rFonts w:ascii="Times New Roman" w:hAnsi="Times New Roman"/>
          <w:sz w:val="24"/>
          <w:szCs w:val="24"/>
        </w:rPr>
        <w:t xml:space="preserve"> </w:t>
      </w:r>
      <w:r w:rsidRPr="00AE76C8">
        <w:rPr>
          <w:rFonts w:ascii="Times New Roman" w:hAnsi="Times New Roman"/>
          <w:sz w:val="24"/>
          <w:szCs w:val="24"/>
          <w:lang w:val="x-none"/>
        </w:rPr>
        <w:t>lépéséről intézkedik.</w:t>
      </w:r>
    </w:p>
    <w:sectPr w:rsidR="00943AB1" w:rsidRPr="00AE76C8" w:rsidSect="00EE00DA">
      <w:footerReference w:type="default" r:id="rId9"/>
      <w:pgSz w:w="11907" w:h="16839" w:code="9"/>
      <w:pgMar w:top="1134" w:right="1134" w:bottom="1134" w:left="1134" w:header="709" w:footer="709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273D" w:rsidRDefault="0097273D">
      <w:pPr>
        <w:spacing w:after="0" w:line="240" w:lineRule="auto"/>
      </w:pPr>
      <w:r>
        <w:separator/>
      </w:r>
    </w:p>
  </w:endnote>
  <w:endnote w:type="continuationSeparator" w:id="0">
    <w:p w:rsidR="0097273D" w:rsidRDefault="009727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Default="001A6BFA" w:rsidP="00E96FC7">
    <w:pPr>
      <w:pStyle w:val="llb"/>
      <w:jc w:val="center"/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5A55BB">
      <w:rPr>
        <w:rFonts w:ascii="Times New Roman" w:hAnsi="Times New Roman"/>
        <w:noProof/>
        <w:sz w:val="20"/>
        <w:szCs w:val="20"/>
      </w:rPr>
      <w:t>2</w:t>
    </w:r>
    <w:r w:rsidRPr="001C6C88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273D" w:rsidRDefault="0097273D">
      <w:r>
        <w:rPr>
          <w:rFonts w:ascii="Times New Roman" w:hAnsi="Times New Roman"/>
          <w:sz w:val="24"/>
          <w:szCs w:val="24"/>
          <w:lang w:val="x-none"/>
        </w:rPr>
        <w:separator/>
      </w:r>
    </w:p>
  </w:footnote>
  <w:footnote w:type="continuationSeparator" w:id="0">
    <w:p w:rsidR="0097273D" w:rsidRDefault="0097273D">
      <w:r>
        <w:rPr>
          <w:rFonts w:ascii="Times New Roman" w:hAnsi="Times New Roman"/>
          <w:sz w:val="24"/>
          <w:szCs w:val="24"/>
          <w:lang w:val="x-none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821E1"/>
    <w:multiLevelType w:val="hybridMultilevel"/>
    <w:tmpl w:val="1FDE0C5C"/>
    <w:lvl w:ilvl="0" w:tplc="33E2F68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6B1B69"/>
    <w:multiLevelType w:val="hybridMultilevel"/>
    <w:tmpl w:val="F738D612"/>
    <w:lvl w:ilvl="0" w:tplc="096A8BF6">
      <w:start w:val="1"/>
      <w:numFmt w:val="lowerLetter"/>
      <w:lvlText w:val="%1)"/>
      <w:lvlJc w:val="left"/>
      <w:pPr>
        <w:ind w:left="1005" w:hanging="360"/>
      </w:pPr>
      <w:rPr>
        <w:rFonts w:ascii="Times New Roman" w:hAnsi="Times New Roman" w:cs="Times New Roman" w:hint="default"/>
        <w:sz w:val="24"/>
        <w:szCs w:val="24"/>
      </w:rPr>
    </w:lvl>
    <w:lvl w:ilvl="1" w:tplc="040E0019" w:tentative="1">
      <w:start w:val="1"/>
      <w:numFmt w:val="lowerLetter"/>
      <w:lvlText w:val="%2."/>
      <w:lvlJc w:val="left"/>
      <w:pPr>
        <w:ind w:left="1725" w:hanging="360"/>
      </w:pPr>
    </w:lvl>
    <w:lvl w:ilvl="2" w:tplc="040E001B" w:tentative="1">
      <w:start w:val="1"/>
      <w:numFmt w:val="lowerRoman"/>
      <w:lvlText w:val="%3."/>
      <w:lvlJc w:val="right"/>
      <w:pPr>
        <w:ind w:left="2445" w:hanging="180"/>
      </w:pPr>
    </w:lvl>
    <w:lvl w:ilvl="3" w:tplc="040E000F" w:tentative="1">
      <w:start w:val="1"/>
      <w:numFmt w:val="decimal"/>
      <w:lvlText w:val="%4."/>
      <w:lvlJc w:val="left"/>
      <w:pPr>
        <w:ind w:left="3165" w:hanging="360"/>
      </w:pPr>
    </w:lvl>
    <w:lvl w:ilvl="4" w:tplc="040E0019" w:tentative="1">
      <w:start w:val="1"/>
      <w:numFmt w:val="lowerLetter"/>
      <w:lvlText w:val="%5."/>
      <w:lvlJc w:val="left"/>
      <w:pPr>
        <w:ind w:left="3885" w:hanging="360"/>
      </w:pPr>
    </w:lvl>
    <w:lvl w:ilvl="5" w:tplc="040E001B" w:tentative="1">
      <w:start w:val="1"/>
      <w:numFmt w:val="lowerRoman"/>
      <w:lvlText w:val="%6."/>
      <w:lvlJc w:val="right"/>
      <w:pPr>
        <w:ind w:left="4605" w:hanging="180"/>
      </w:pPr>
    </w:lvl>
    <w:lvl w:ilvl="6" w:tplc="040E000F" w:tentative="1">
      <w:start w:val="1"/>
      <w:numFmt w:val="decimal"/>
      <w:lvlText w:val="%7."/>
      <w:lvlJc w:val="left"/>
      <w:pPr>
        <w:ind w:left="5325" w:hanging="360"/>
      </w:pPr>
    </w:lvl>
    <w:lvl w:ilvl="7" w:tplc="040E0019" w:tentative="1">
      <w:start w:val="1"/>
      <w:numFmt w:val="lowerLetter"/>
      <w:lvlText w:val="%8."/>
      <w:lvlJc w:val="left"/>
      <w:pPr>
        <w:ind w:left="6045" w:hanging="360"/>
      </w:pPr>
    </w:lvl>
    <w:lvl w:ilvl="8" w:tplc="040E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" w15:restartNumberingAfterBreak="0">
    <w:nsid w:val="02F223E1"/>
    <w:multiLevelType w:val="hybridMultilevel"/>
    <w:tmpl w:val="129ADF46"/>
    <w:lvl w:ilvl="0" w:tplc="98D472AE">
      <w:start w:val="1"/>
      <w:numFmt w:val="decimal"/>
      <w:lvlText w:val="(%1)"/>
      <w:lvlJc w:val="left"/>
      <w:pPr>
        <w:ind w:left="64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365" w:hanging="360"/>
      </w:pPr>
    </w:lvl>
    <w:lvl w:ilvl="2" w:tplc="040E001B" w:tentative="1">
      <w:start w:val="1"/>
      <w:numFmt w:val="lowerRoman"/>
      <w:lvlText w:val="%3."/>
      <w:lvlJc w:val="right"/>
      <w:pPr>
        <w:ind w:left="2085" w:hanging="180"/>
      </w:pPr>
    </w:lvl>
    <w:lvl w:ilvl="3" w:tplc="040E000F" w:tentative="1">
      <w:start w:val="1"/>
      <w:numFmt w:val="decimal"/>
      <w:lvlText w:val="%4."/>
      <w:lvlJc w:val="left"/>
      <w:pPr>
        <w:ind w:left="2805" w:hanging="360"/>
      </w:pPr>
    </w:lvl>
    <w:lvl w:ilvl="4" w:tplc="040E0019" w:tentative="1">
      <w:start w:val="1"/>
      <w:numFmt w:val="lowerLetter"/>
      <w:lvlText w:val="%5."/>
      <w:lvlJc w:val="left"/>
      <w:pPr>
        <w:ind w:left="3525" w:hanging="360"/>
      </w:pPr>
    </w:lvl>
    <w:lvl w:ilvl="5" w:tplc="040E001B" w:tentative="1">
      <w:start w:val="1"/>
      <w:numFmt w:val="lowerRoman"/>
      <w:lvlText w:val="%6."/>
      <w:lvlJc w:val="right"/>
      <w:pPr>
        <w:ind w:left="4245" w:hanging="180"/>
      </w:pPr>
    </w:lvl>
    <w:lvl w:ilvl="6" w:tplc="040E000F" w:tentative="1">
      <w:start w:val="1"/>
      <w:numFmt w:val="decimal"/>
      <w:lvlText w:val="%7."/>
      <w:lvlJc w:val="left"/>
      <w:pPr>
        <w:ind w:left="4965" w:hanging="360"/>
      </w:pPr>
    </w:lvl>
    <w:lvl w:ilvl="7" w:tplc="040E0019" w:tentative="1">
      <w:start w:val="1"/>
      <w:numFmt w:val="lowerLetter"/>
      <w:lvlText w:val="%8."/>
      <w:lvlJc w:val="left"/>
      <w:pPr>
        <w:ind w:left="5685" w:hanging="360"/>
      </w:pPr>
    </w:lvl>
    <w:lvl w:ilvl="8" w:tplc="040E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" w15:restartNumberingAfterBreak="0">
    <w:nsid w:val="050B1524"/>
    <w:multiLevelType w:val="hybridMultilevel"/>
    <w:tmpl w:val="DDBAAD94"/>
    <w:lvl w:ilvl="0" w:tplc="233E844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0F4002"/>
    <w:multiLevelType w:val="hybridMultilevel"/>
    <w:tmpl w:val="025A7DCA"/>
    <w:lvl w:ilvl="0" w:tplc="BF743E5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28697D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69C2F21"/>
    <w:multiLevelType w:val="hybridMultilevel"/>
    <w:tmpl w:val="E1BA2F1A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0904CB"/>
    <w:multiLevelType w:val="hybridMultilevel"/>
    <w:tmpl w:val="F2600C76"/>
    <w:lvl w:ilvl="0" w:tplc="594C0A9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8D4999"/>
    <w:multiLevelType w:val="hybridMultilevel"/>
    <w:tmpl w:val="1CAC4EB4"/>
    <w:lvl w:ilvl="0" w:tplc="73ECB5E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9" w15:restartNumberingAfterBreak="0">
    <w:nsid w:val="137E6C31"/>
    <w:multiLevelType w:val="hybridMultilevel"/>
    <w:tmpl w:val="A1F4C00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DE1D39"/>
    <w:multiLevelType w:val="hybridMultilevel"/>
    <w:tmpl w:val="42CA8FF0"/>
    <w:lvl w:ilvl="0" w:tplc="B2F63B2A">
      <w:start w:val="1"/>
      <w:numFmt w:val="lowerLetter"/>
      <w:lvlText w:val="%1)"/>
      <w:lvlJc w:val="left"/>
      <w:pPr>
        <w:ind w:left="1636" w:hanging="360"/>
      </w:pPr>
    </w:lvl>
    <w:lvl w:ilvl="1" w:tplc="040E0019">
      <w:start w:val="1"/>
      <w:numFmt w:val="lowerLetter"/>
      <w:lvlText w:val="%2."/>
      <w:lvlJc w:val="left"/>
      <w:pPr>
        <w:ind w:left="2356" w:hanging="360"/>
      </w:pPr>
    </w:lvl>
    <w:lvl w:ilvl="2" w:tplc="040E001B">
      <w:start w:val="1"/>
      <w:numFmt w:val="lowerRoman"/>
      <w:lvlText w:val="%3."/>
      <w:lvlJc w:val="right"/>
      <w:pPr>
        <w:ind w:left="3076" w:hanging="180"/>
      </w:pPr>
    </w:lvl>
    <w:lvl w:ilvl="3" w:tplc="040E000F">
      <w:start w:val="1"/>
      <w:numFmt w:val="decimal"/>
      <w:lvlText w:val="%4."/>
      <w:lvlJc w:val="left"/>
      <w:pPr>
        <w:ind w:left="3796" w:hanging="360"/>
      </w:pPr>
    </w:lvl>
    <w:lvl w:ilvl="4" w:tplc="040E0019">
      <w:start w:val="1"/>
      <w:numFmt w:val="lowerLetter"/>
      <w:lvlText w:val="%5."/>
      <w:lvlJc w:val="left"/>
      <w:pPr>
        <w:ind w:left="4516" w:hanging="360"/>
      </w:pPr>
    </w:lvl>
    <w:lvl w:ilvl="5" w:tplc="040E001B">
      <w:start w:val="1"/>
      <w:numFmt w:val="lowerRoman"/>
      <w:lvlText w:val="%6."/>
      <w:lvlJc w:val="right"/>
      <w:pPr>
        <w:ind w:left="5236" w:hanging="180"/>
      </w:pPr>
    </w:lvl>
    <w:lvl w:ilvl="6" w:tplc="040E000F">
      <w:start w:val="1"/>
      <w:numFmt w:val="decimal"/>
      <w:lvlText w:val="%7."/>
      <w:lvlJc w:val="left"/>
      <w:pPr>
        <w:ind w:left="5956" w:hanging="360"/>
      </w:pPr>
    </w:lvl>
    <w:lvl w:ilvl="7" w:tplc="040E0019">
      <w:start w:val="1"/>
      <w:numFmt w:val="lowerLetter"/>
      <w:lvlText w:val="%8."/>
      <w:lvlJc w:val="left"/>
      <w:pPr>
        <w:ind w:left="6676" w:hanging="360"/>
      </w:pPr>
    </w:lvl>
    <w:lvl w:ilvl="8" w:tplc="040E001B">
      <w:start w:val="1"/>
      <w:numFmt w:val="lowerRoman"/>
      <w:lvlText w:val="%9."/>
      <w:lvlJc w:val="right"/>
      <w:pPr>
        <w:ind w:left="7396" w:hanging="180"/>
      </w:pPr>
    </w:lvl>
  </w:abstractNum>
  <w:abstractNum w:abstractNumId="11" w15:restartNumberingAfterBreak="0">
    <w:nsid w:val="1A544B6A"/>
    <w:multiLevelType w:val="hybridMultilevel"/>
    <w:tmpl w:val="CD082358"/>
    <w:lvl w:ilvl="0" w:tplc="44802F58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520" w:hanging="360"/>
      </w:pPr>
    </w:lvl>
    <w:lvl w:ilvl="2" w:tplc="040E001B" w:tentative="1">
      <w:start w:val="1"/>
      <w:numFmt w:val="lowerRoman"/>
      <w:lvlText w:val="%3."/>
      <w:lvlJc w:val="right"/>
      <w:pPr>
        <w:ind w:left="3240" w:hanging="180"/>
      </w:pPr>
    </w:lvl>
    <w:lvl w:ilvl="3" w:tplc="040E000F" w:tentative="1">
      <w:start w:val="1"/>
      <w:numFmt w:val="decimal"/>
      <w:lvlText w:val="%4."/>
      <w:lvlJc w:val="left"/>
      <w:pPr>
        <w:ind w:left="3960" w:hanging="360"/>
      </w:pPr>
    </w:lvl>
    <w:lvl w:ilvl="4" w:tplc="040E0019" w:tentative="1">
      <w:start w:val="1"/>
      <w:numFmt w:val="lowerLetter"/>
      <w:lvlText w:val="%5."/>
      <w:lvlJc w:val="left"/>
      <w:pPr>
        <w:ind w:left="4680" w:hanging="360"/>
      </w:pPr>
    </w:lvl>
    <w:lvl w:ilvl="5" w:tplc="040E001B" w:tentative="1">
      <w:start w:val="1"/>
      <w:numFmt w:val="lowerRoman"/>
      <w:lvlText w:val="%6."/>
      <w:lvlJc w:val="right"/>
      <w:pPr>
        <w:ind w:left="5400" w:hanging="180"/>
      </w:pPr>
    </w:lvl>
    <w:lvl w:ilvl="6" w:tplc="040E000F" w:tentative="1">
      <w:start w:val="1"/>
      <w:numFmt w:val="decimal"/>
      <w:lvlText w:val="%7."/>
      <w:lvlJc w:val="left"/>
      <w:pPr>
        <w:ind w:left="6120" w:hanging="360"/>
      </w:pPr>
    </w:lvl>
    <w:lvl w:ilvl="7" w:tplc="040E0019" w:tentative="1">
      <w:start w:val="1"/>
      <w:numFmt w:val="lowerLetter"/>
      <w:lvlText w:val="%8."/>
      <w:lvlJc w:val="left"/>
      <w:pPr>
        <w:ind w:left="6840" w:hanging="360"/>
      </w:pPr>
    </w:lvl>
    <w:lvl w:ilvl="8" w:tplc="040E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1AF906C2"/>
    <w:multiLevelType w:val="hybridMultilevel"/>
    <w:tmpl w:val="AA5E735C"/>
    <w:lvl w:ilvl="0" w:tplc="CCFA3BEE">
      <w:start w:val="2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1C8A1B76"/>
    <w:multiLevelType w:val="hybridMultilevel"/>
    <w:tmpl w:val="D6109E60"/>
    <w:lvl w:ilvl="0" w:tplc="FEE4F5D0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146" w:hanging="360"/>
      </w:pPr>
    </w:lvl>
    <w:lvl w:ilvl="2" w:tplc="040E001B" w:tentative="1">
      <w:start w:val="1"/>
      <w:numFmt w:val="lowerRoman"/>
      <w:lvlText w:val="%3."/>
      <w:lvlJc w:val="right"/>
      <w:pPr>
        <w:ind w:left="1866" w:hanging="180"/>
      </w:pPr>
    </w:lvl>
    <w:lvl w:ilvl="3" w:tplc="040E000F" w:tentative="1">
      <w:start w:val="1"/>
      <w:numFmt w:val="decimal"/>
      <w:lvlText w:val="%4."/>
      <w:lvlJc w:val="left"/>
      <w:pPr>
        <w:ind w:left="2586" w:hanging="360"/>
      </w:pPr>
    </w:lvl>
    <w:lvl w:ilvl="4" w:tplc="040E0019" w:tentative="1">
      <w:start w:val="1"/>
      <w:numFmt w:val="lowerLetter"/>
      <w:lvlText w:val="%5."/>
      <w:lvlJc w:val="left"/>
      <w:pPr>
        <w:ind w:left="3306" w:hanging="360"/>
      </w:pPr>
    </w:lvl>
    <w:lvl w:ilvl="5" w:tplc="040E001B" w:tentative="1">
      <w:start w:val="1"/>
      <w:numFmt w:val="lowerRoman"/>
      <w:lvlText w:val="%6."/>
      <w:lvlJc w:val="right"/>
      <w:pPr>
        <w:ind w:left="4026" w:hanging="180"/>
      </w:pPr>
    </w:lvl>
    <w:lvl w:ilvl="6" w:tplc="040E000F" w:tentative="1">
      <w:start w:val="1"/>
      <w:numFmt w:val="decimal"/>
      <w:lvlText w:val="%7."/>
      <w:lvlJc w:val="left"/>
      <w:pPr>
        <w:ind w:left="4746" w:hanging="360"/>
      </w:pPr>
    </w:lvl>
    <w:lvl w:ilvl="7" w:tplc="040E0019" w:tentative="1">
      <w:start w:val="1"/>
      <w:numFmt w:val="lowerLetter"/>
      <w:lvlText w:val="%8."/>
      <w:lvlJc w:val="left"/>
      <w:pPr>
        <w:ind w:left="5466" w:hanging="360"/>
      </w:pPr>
    </w:lvl>
    <w:lvl w:ilvl="8" w:tplc="040E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4" w15:restartNumberingAfterBreak="0">
    <w:nsid w:val="1D766D77"/>
    <w:multiLevelType w:val="hybridMultilevel"/>
    <w:tmpl w:val="37FC120C"/>
    <w:lvl w:ilvl="0" w:tplc="78165200">
      <w:start w:val="2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356" w:hanging="360"/>
      </w:pPr>
    </w:lvl>
    <w:lvl w:ilvl="2" w:tplc="040E001B" w:tentative="1">
      <w:start w:val="1"/>
      <w:numFmt w:val="lowerRoman"/>
      <w:lvlText w:val="%3."/>
      <w:lvlJc w:val="right"/>
      <w:pPr>
        <w:ind w:left="3076" w:hanging="180"/>
      </w:pPr>
    </w:lvl>
    <w:lvl w:ilvl="3" w:tplc="040E000F" w:tentative="1">
      <w:start w:val="1"/>
      <w:numFmt w:val="decimal"/>
      <w:lvlText w:val="%4."/>
      <w:lvlJc w:val="left"/>
      <w:pPr>
        <w:ind w:left="3796" w:hanging="360"/>
      </w:pPr>
    </w:lvl>
    <w:lvl w:ilvl="4" w:tplc="040E0019" w:tentative="1">
      <w:start w:val="1"/>
      <w:numFmt w:val="lowerLetter"/>
      <w:lvlText w:val="%5."/>
      <w:lvlJc w:val="left"/>
      <w:pPr>
        <w:ind w:left="4516" w:hanging="360"/>
      </w:pPr>
    </w:lvl>
    <w:lvl w:ilvl="5" w:tplc="040E001B" w:tentative="1">
      <w:start w:val="1"/>
      <w:numFmt w:val="lowerRoman"/>
      <w:lvlText w:val="%6."/>
      <w:lvlJc w:val="right"/>
      <w:pPr>
        <w:ind w:left="5236" w:hanging="180"/>
      </w:pPr>
    </w:lvl>
    <w:lvl w:ilvl="6" w:tplc="040E000F" w:tentative="1">
      <w:start w:val="1"/>
      <w:numFmt w:val="decimal"/>
      <w:lvlText w:val="%7."/>
      <w:lvlJc w:val="left"/>
      <w:pPr>
        <w:ind w:left="5956" w:hanging="360"/>
      </w:pPr>
    </w:lvl>
    <w:lvl w:ilvl="7" w:tplc="040E0019" w:tentative="1">
      <w:start w:val="1"/>
      <w:numFmt w:val="lowerLetter"/>
      <w:lvlText w:val="%8."/>
      <w:lvlJc w:val="left"/>
      <w:pPr>
        <w:ind w:left="6676" w:hanging="360"/>
      </w:pPr>
    </w:lvl>
    <w:lvl w:ilvl="8" w:tplc="040E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5" w15:restartNumberingAfterBreak="0">
    <w:nsid w:val="1F85588B"/>
    <w:multiLevelType w:val="hybridMultilevel"/>
    <w:tmpl w:val="5E0660FC"/>
    <w:lvl w:ilvl="0" w:tplc="7A1631C2">
      <w:start w:val="2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1B14A7B"/>
    <w:multiLevelType w:val="hybridMultilevel"/>
    <w:tmpl w:val="35CE6EF0"/>
    <w:lvl w:ilvl="0" w:tplc="040E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6E674D"/>
    <w:multiLevelType w:val="hybridMultilevel"/>
    <w:tmpl w:val="95CE9D1E"/>
    <w:lvl w:ilvl="0" w:tplc="7A64D2B8">
      <w:start w:val="1"/>
      <w:numFmt w:val="decimal"/>
      <w:lvlText w:val="(%1)"/>
      <w:lvlJc w:val="left"/>
      <w:pPr>
        <w:ind w:left="64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365" w:hanging="360"/>
      </w:pPr>
    </w:lvl>
    <w:lvl w:ilvl="2" w:tplc="040E001B" w:tentative="1">
      <w:start w:val="1"/>
      <w:numFmt w:val="lowerRoman"/>
      <w:lvlText w:val="%3."/>
      <w:lvlJc w:val="right"/>
      <w:pPr>
        <w:ind w:left="2085" w:hanging="180"/>
      </w:pPr>
    </w:lvl>
    <w:lvl w:ilvl="3" w:tplc="040E000F" w:tentative="1">
      <w:start w:val="1"/>
      <w:numFmt w:val="decimal"/>
      <w:lvlText w:val="%4."/>
      <w:lvlJc w:val="left"/>
      <w:pPr>
        <w:ind w:left="2805" w:hanging="360"/>
      </w:pPr>
    </w:lvl>
    <w:lvl w:ilvl="4" w:tplc="040E0019" w:tentative="1">
      <w:start w:val="1"/>
      <w:numFmt w:val="lowerLetter"/>
      <w:lvlText w:val="%5."/>
      <w:lvlJc w:val="left"/>
      <w:pPr>
        <w:ind w:left="3525" w:hanging="360"/>
      </w:pPr>
    </w:lvl>
    <w:lvl w:ilvl="5" w:tplc="040E001B" w:tentative="1">
      <w:start w:val="1"/>
      <w:numFmt w:val="lowerRoman"/>
      <w:lvlText w:val="%6."/>
      <w:lvlJc w:val="right"/>
      <w:pPr>
        <w:ind w:left="4245" w:hanging="180"/>
      </w:pPr>
    </w:lvl>
    <w:lvl w:ilvl="6" w:tplc="040E000F" w:tentative="1">
      <w:start w:val="1"/>
      <w:numFmt w:val="decimal"/>
      <w:lvlText w:val="%7."/>
      <w:lvlJc w:val="left"/>
      <w:pPr>
        <w:ind w:left="4965" w:hanging="360"/>
      </w:pPr>
    </w:lvl>
    <w:lvl w:ilvl="7" w:tplc="040E0019" w:tentative="1">
      <w:start w:val="1"/>
      <w:numFmt w:val="lowerLetter"/>
      <w:lvlText w:val="%8."/>
      <w:lvlJc w:val="left"/>
      <w:pPr>
        <w:ind w:left="5685" w:hanging="360"/>
      </w:pPr>
    </w:lvl>
    <w:lvl w:ilvl="8" w:tplc="040E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8" w15:restartNumberingAfterBreak="0">
    <w:nsid w:val="24620052"/>
    <w:multiLevelType w:val="hybridMultilevel"/>
    <w:tmpl w:val="C4D24ECE"/>
    <w:lvl w:ilvl="0" w:tplc="74F0A614">
      <w:start w:val="1"/>
      <w:numFmt w:val="decimal"/>
      <w:lvlText w:val="(%1)"/>
      <w:lvlJc w:val="left"/>
      <w:pPr>
        <w:ind w:left="705" w:hanging="420"/>
      </w:pPr>
      <w:rPr>
        <w:rFonts w:eastAsia="Times New Roman"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365" w:hanging="360"/>
      </w:pPr>
    </w:lvl>
    <w:lvl w:ilvl="2" w:tplc="040E001B" w:tentative="1">
      <w:start w:val="1"/>
      <w:numFmt w:val="lowerRoman"/>
      <w:lvlText w:val="%3."/>
      <w:lvlJc w:val="right"/>
      <w:pPr>
        <w:ind w:left="2085" w:hanging="180"/>
      </w:pPr>
    </w:lvl>
    <w:lvl w:ilvl="3" w:tplc="040E000F" w:tentative="1">
      <w:start w:val="1"/>
      <w:numFmt w:val="decimal"/>
      <w:lvlText w:val="%4."/>
      <w:lvlJc w:val="left"/>
      <w:pPr>
        <w:ind w:left="2805" w:hanging="360"/>
      </w:pPr>
    </w:lvl>
    <w:lvl w:ilvl="4" w:tplc="040E0019" w:tentative="1">
      <w:start w:val="1"/>
      <w:numFmt w:val="lowerLetter"/>
      <w:lvlText w:val="%5."/>
      <w:lvlJc w:val="left"/>
      <w:pPr>
        <w:ind w:left="3525" w:hanging="360"/>
      </w:pPr>
    </w:lvl>
    <w:lvl w:ilvl="5" w:tplc="040E001B" w:tentative="1">
      <w:start w:val="1"/>
      <w:numFmt w:val="lowerRoman"/>
      <w:lvlText w:val="%6."/>
      <w:lvlJc w:val="right"/>
      <w:pPr>
        <w:ind w:left="4245" w:hanging="180"/>
      </w:pPr>
    </w:lvl>
    <w:lvl w:ilvl="6" w:tplc="040E000F" w:tentative="1">
      <w:start w:val="1"/>
      <w:numFmt w:val="decimal"/>
      <w:lvlText w:val="%7."/>
      <w:lvlJc w:val="left"/>
      <w:pPr>
        <w:ind w:left="4965" w:hanging="360"/>
      </w:pPr>
    </w:lvl>
    <w:lvl w:ilvl="7" w:tplc="040E0019" w:tentative="1">
      <w:start w:val="1"/>
      <w:numFmt w:val="lowerLetter"/>
      <w:lvlText w:val="%8."/>
      <w:lvlJc w:val="left"/>
      <w:pPr>
        <w:ind w:left="5685" w:hanging="360"/>
      </w:pPr>
    </w:lvl>
    <w:lvl w:ilvl="8" w:tplc="040E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9" w15:restartNumberingAfterBreak="0">
    <w:nsid w:val="2D182416"/>
    <w:multiLevelType w:val="hybridMultilevel"/>
    <w:tmpl w:val="B596C002"/>
    <w:lvl w:ilvl="0" w:tplc="040E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9A3EB4"/>
    <w:multiLevelType w:val="hybridMultilevel"/>
    <w:tmpl w:val="DC46EC5A"/>
    <w:lvl w:ilvl="0" w:tplc="C930C248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391271"/>
    <w:multiLevelType w:val="hybridMultilevel"/>
    <w:tmpl w:val="E1BA2F1A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5C29C4"/>
    <w:multiLevelType w:val="hybridMultilevel"/>
    <w:tmpl w:val="A6E2BB5C"/>
    <w:lvl w:ilvl="0" w:tplc="040E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445CF8"/>
    <w:multiLevelType w:val="hybridMultilevel"/>
    <w:tmpl w:val="4D6691B6"/>
    <w:lvl w:ilvl="0" w:tplc="85CC7CE6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365" w:hanging="360"/>
      </w:pPr>
    </w:lvl>
    <w:lvl w:ilvl="2" w:tplc="86525F40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040E000F" w:tentative="1">
      <w:start w:val="1"/>
      <w:numFmt w:val="decimal"/>
      <w:lvlText w:val="%4."/>
      <w:lvlJc w:val="left"/>
      <w:pPr>
        <w:ind w:left="2805" w:hanging="360"/>
      </w:pPr>
    </w:lvl>
    <w:lvl w:ilvl="4" w:tplc="040E0019" w:tentative="1">
      <w:start w:val="1"/>
      <w:numFmt w:val="lowerLetter"/>
      <w:lvlText w:val="%5."/>
      <w:lvlJc w:val="left"/>
      <w:pPr>
        <w:ind w:left="3525" w:hanging="360"/>
      </w:pPr>
    </w:lvl>
    <w:lvl w:ilvl="5" w:tplc="040E001B" w:tentative="1">
      <w:start w:val="1"/>
      <w:numFmt w:val="lowerRoman"/>
      <w:lvlText w:val="%6."/>
      <w:lvlJc w:val="right"/>
      <w:pPr>
        <w:ind w:left="4245" w:hanging="180"/>
      </w:pPr>
    </w:lvl>
    <w:lvl w:ilvl="6" w:tplc="040E000F" w:tentative="1">
      <w:start w:val="1"/>
      <w:numFmt w:val="decimal"/>
      <w:lvlText w:val="%7."/>
      <w:lvlJc w:val="left"/>
      <w:pPr>
        <w:ind w:left="4965" w:hanging="360"/>
      </w:pPr>
    </w:lvl>
    <w:lvl w:ilvl="7" w:tplc="040E0019" w:tentative="1">
      <w:start w:val="1"/>
      <w:numFmt w:val="lowerLetter"/>
      <w:lvlText w:val="%8."/>
      <w:lvlJc w:val="left"/>
      <w:pPr>
        <w:ind w:left="5685" w:hanging="360"/>
      </w:pPr>
    </w:lvl>
    <w:lvl w:ilvl="8" w:tplc="040E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4" w15:restartNumberingAfterBreak="0">
    <w:nsid w:val="4A1962B5"/>
    <w:multiLevelType w:val="hybridMultilevel"/>
    <w:tmpl w:val="429E111A"/>
    <w:lvl w:ilvl="0" w:tplc="E7CC1C5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0A6CB7"/>
    <w:multiLevelType w:val="hybridMultilevel"/>
    <w:tmpl w:val="2ED4CB8C"/>
    <w:lvl w:ilvl="0" w:tplc="3460AF5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3B24A5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4D9A4A53"/>
    <w:multiLevelType w:val="hybridMultilevel"/>
    <w:tmpl w:val="27D21F68"/>
    <w:lvl w:ilvl="0" w:tplc="040E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E91631"/>
    <w:multiLevelType w:val="hybridMultilevel"/>
    <w:tmpl w:val="19E47FF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566E5C"/>
    <w:multiLevelType w:val="hybridMultilevel"/>
    <w:tmpl w:val="2ED4CB8C"/>
    <w:lvl w:ilvl="0" w:tplc="3460AF5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3B24A5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2392293"/>
    <w:multiLevelType w:val="hybridMultilevel"/>
    <w:tmpl w:val="0CBCEDC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361010"/>
    <w:multiLevelType w:val="hybridMultilevel"/>
    <w:tmpl w:val="025A7DCA"/>
    <w:lvl w:ilvl="0" w:tplc="BF743E5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28697D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55736A6D"/>
    <w:multiLevelType w:val="hybridMultilevel"/>
    <w:tmpl w:val="BFE680EE"/>
    <w:lvl w:ilvl="0" w:tplc="B8DC69B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395626"/>
    <w:multiLevelType w:val="hybridMultilevel"/>
    <w:tmpl w:val="A62C59D4"/>
    <w:lvl w:ilvl="0" w:tplc="7932D77E">
      <w:start w:val="1"/>
      <w:numFmt w:val="decimal"/>
      <w:lvlText w:val="(%1)"/>
      <w:lvlJc w:val="left"/>
      <w:pPr>
        <w:ind w:left="106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5" w:hanging="360"/>
      </w:pPr>
    </w:lvl>
    <w:lvl w:ilvl="2" w:tplc="040E001B" w:tentative="1">
      <w:start w:val="1"/>
      <w:numFmt w:val="lowerRoman"/>
      <w:lvlText w:val="%3."/>
      <w:lvlJc w:val="right"/>
      <w:pPr>
        <w:ind w:left="2505" w:hanging="180"/>
      </w:pPr>
    </w:lvl>
    <w:lvl w:ilvl="3" w:tplc="040E000F" w:tentative="1">
      <w:start w:val="1"/>
      <w:numFmt w:val="decimal"/>
      <w:lvlText w:val="%4."/>
      <w:lvlJc w:val="left"/>
      <w:pPr>
        <w:ind w:left="3225" w:hanging="360"/>
      </w:pPr>
    </w:lvl>
    <w:lvl w:ilvl="4" w:tplc="040E0019" w:tentative="1">
      <w:start w:val="1"/>
      <w:numFmt w:val="lowerLetter"/>
      <w:lvlText w:val="%5."/>
      <w:lvlJc w:val="left"/>
      <w:pPr>
        <w:ind w:left="3945" w:hanging="360"/>
      </w:pPr>
    </w:lvl>
    <w:lvl w:ilvl="5" w:tplc="040E001B" w:tentative="1">
      <w:start w:val="1"/>
      <w:numFmt w:val="lowerRoman"/>
      <w:lvlText w:val="%6."/>
      <w:lvlJc w:val="right"/>
      <w:pPr>
        <w:ind w:left="4665" w:hanging="180"/>
      </w:pPr>
    </w:lvl>
    <w:lvl w:ilvl="6" w:tplc="040E000F" w:tentative="1">
      <w:start w:val="1"/>
      <w:numFmt w:val="decimal"/>
      <w:lvlText w:val="%7."/>
      <w:lvlJc w:val="left"/>
      <w:pPr>
        <w:ind w:left="5385" w:hanging="360"/>
      </w:pPr>
    </w:lvl>
    <w:lvl w:ilvl="7" w:tplc="040E0019" w:tentative="1">
      <w:start w:val="1"/>
      <w:numFmt w:val="lowerLetter"/>
      <w:lvlText w:val="%8."/>
      <w:lvlJc w:val="left"/>
      <w:pPr>
        <w:ind w:left="6105" w:hanging="360"/>
      </w:pPr>
    </w:lvl>
    <w:lvl w:ilvl="8" w:tplc="040E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3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34" w15:restartNumberingAfterBreak="0">
    <w:nsid w:val="5EE53F21"/>
    <w:multiLevelType w:val="hybridMultilevel"/>
    <w:tmpl w:val="CAF8247C"/>
    <w:lvl w:ilvl="0" w:tplc="D7709E06">
      <w:start w:val="4"/>
      <w:numFmt w:val="lowerLetter"/>
      <w:lvlText w:val="%1)"/>
      <w:lvlJc w:val="left"/>
      <w:pPr>
        <w:ind w:left="121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930" w:hanging="360"/>
      </w:pPr>
    </w:lvl>
    <w:lvl w:ilvl="2" w:tplc="040E001B" w:tentative="1">
      <w:start w:val="1"/>
      <w:numFmt w:val="lowerRoman"/>
      <w:lvlText w:val="%3."/>
      <w:lvlJc w:val="right"/>
      <w:pPr>
        <w:ind w:left="2650" w:hanging="180"/>
      </w:pPr>
    </w:lvl>
    <w:lvl w:ilvl="3" w:tplc="040E000F" w:tentative="1">
      <w:start w:val="1"/>
      <w:numFmt w:val="decimal"/>
      <w:lvlText w:val="%4."/>
      <w:lvlJc w:val="left"/>
      <w:pPr>
        <w:ind w:left="3370" w:hanging="360"/>
      </w:pPr>
    </w:lvl>
    <w:lvl w:ilvl="4" w:tplc="040E0019" w:tentative="1">
      <w:start w:val="1"/>
      <w:numFmt w:val="lowerLetter"/>
      <w:lvlText w:val="%5."/>
      <w:lvlJc w:val="left"/>
      <w:pPr>
        <w:ind w:left="4090" w:hanging="360"/>
      </w:pPr>
    </w:lvl>
    <w:lvl w:ilvl="5" w:tplc="040E001B" w:tentative="1">
      <w:start w:val="1"/>
      <w:numFmt w:val="lowerRoman"/>
      <w:lvlText w:val="%6."/>
      <w:lvlJc w:val="right"/>
      <w:pPr>
        <w:ind w:left="4810" w:hanging="180"/>
      </w:pPr>
    </w:lvl>
    <w:lvl w:ilvl="6" w:tplc="040E000F" w:tentative="1">
      <w:start w:val="1"/>
      <w:numFmt w:val="decimal"/>
      <w:lvlText w:val="%7."/>
      <w:lvlJc w:val="left"/>
      <w:pPr>
        <w:ind w:left="5530" w:hanging="360"/>
      </w:pPr>
    </w:lvl>
    <w:lvl w:ilvl="7" w:tplc="040E0019" w:tentative="1">
      <w:start w:val="1"/>
      <w:numFmt w:val="lowerLetter"/>
      <w:lvlText w:val="%8."/>
      <w:lvlJc w:val="left"/>
      <w:pPr>
        <w:ind w:left="6250" w:hanging="360"/>
      </w:pPr>
    </w:lvl>
    <w:lvl w:ilvl="8" w:tplc="040E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35" w15:restartNumberingAfterBreak="0">
    <w:nsid w:val="63627F64"/>
    <w:multiLevelType w:val="hybridMultilevel"/>
    <w:tmpl w:val="E6DAFA8C"/>
    <w:lvl w:ilvl="0" w:tplc="040E0015">
      <w:start w:val="1"/>
      <w:numFmt w:val="upperLetter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F2000B"/>
    <w:multiLevelType w:val="multilevel"/>
    <w:tmpl w:val="CB2830D4"/>
    <w:lvl w:ilvl="0">
      <w:start w:val="1"/>
      <w:numFmt w:val="lowerLetter"/>
      <w:lvlText w:val="%1)"/>
      <w:lvlJc w:val="left"/>
      <w:pPr>
        <w:ind w:left="-1137" w:firstLine="1845"/>
      </w:pPr>
      <w:rPr>
        <w:rFonts w:ascii="Times New Roman" w:eastAsia="Times New Roman" w:hAnsi="Times New Roman" w:cs="Times New Roman"/>
        <w:sz w:val="24"/>
        <w:szCs w:val="24"/>
        <w:vertAlign w:val="baseline"/>
      </w:rPr>
    </w:lvl>
    <w:lvl w:ilvl="1">
      <w:start w:val="1"/>
      <w:numFmt w:val="lowerLetter"/>
      <w:lvlText w:val="%2."/>
      <w:lvlJc w:val="left"/>
      <w:pPr>
        <w:ind w:left="2925" w:firstLine="2565"/>
      </w:pPr>
      <w:rPr>
        <w:rFonts w:ascii="Times New Roman" w:eastAsia="Times New Roman" w:hAnsi="Times New Roman" w:cs="Times New Roman"/>
        <w:sz w:val="24"/>
        <w:szCs w:val="24"/>
        <w:vertAlign w:val="baseline"/>
      </w:rPr>
    </w:lvl>
    <w:lvl w:ilvl="2">
      <w:start w:val="1"/>
      <w:numFmt w:val="lowerRoman"/>
      <w:lvlText w:val="%3."/>
      <w:lvlJc w:val="right"/>
      <w:pPr>
        <w:ind w:left="3645" w:firstLine="3465"/>
      </w:pPr>
      <w:rPr>
        <w:rFonts w:ascii="Times New Roman" w:eastAsia="Times New Roman" w:hAnsi="Times New Roman" w:cs="Times New Roman"/>
        <w:sz w:val="24"/>
        <w:szCs w:val="24"/>
        <w:vertAlign w:val="baseline"/>
      </w:rPr>
    </w:lvl>
    <w:lvl w:ilvl="3">
      <w:start w:val="1"/>
      <w:numFmt w:val="decimal"/>
      <w:lvlText w:val="%4."/>
      <w:lvlJc w:val="left"/>
      <w:pPr>
        <w:ind w:left="4365" w:firstLine="4005"/>
      </w:pPr>
      <w:rPr>
        <w:rFonts w:ascii="Times New Roman" w:eastAsia="Times New Roman" w:hAnsi="Times New Roman" w:cs="Times New Roman"/>
        <w:sz w:val="24"/>
        <w:szCs w:val="24"/>
        <w:vertAlign w:val="baseline"/>
      </w:rPr>
    </w:lvl>
    <w:lvl w:ilvl="4">
      <w:start w:val="1"/>
      <w:numFmt w:val="lowerLetter"/>
      <w:lvlText w:val="%5."/>
      <w:lvlJc w:val="left"/>
      <w:pPr>
        <w:ind w:left="5085" w:firstLine="4725"/>
      </w:pPr>
      <w:rPr>
        <w:rFonts w:ascii="Times New Roman" w:eastAsia="Times New Roman" w:hAnsi="Times New Roman" w:cs="Times New Roman"/>
        <w:sz w:val="24"/>
        <w:szCs w:val="24"/>
        <w:vertAlign w:val="baseline"/>
      </w:rPr>
    </w:lvl>
    <w:lvl w:ilvl="5">
      <w:start w:val="1"/>
      <w:numFmt w:val="lowerRoman"/>
      <w:lvlText w:val="%6."/>
      <w:lvlJc w:val="right"/>
      <w:pPr>
        <w:ind w:left="5805" w:firstLine="5625"/>
      </w:pPr>
      <w:rPr>
        <w:rFonts w:ascii="Times New Roman" w:eastAsia="Times New Roman" w:hAnsi="Times New Roman" w:cs="Times New Roman"/>
        <w:sz w:val="24"/>
        <w:szCs w:val="24"/>
        <w:vertAlign w:val="baseline"/>
      </w:rPr>
    </w:lvl>
    <w:lvl w:ilvl="6">
      <w:start w:val="1"/>
      <w:numFmt w:val="decimal"/>
      <w:lvlText w:val="%7."/>
      <w:lvlJc w:val="left"/>
      <w:pPr>
        <w:ind w:left="6525" w:firstLine="6165"/>
      </w:pPr>
      <w:rPr>
        <w:rFonts w:ascii="Times New Roman" w:eastAsia="Times New Roman" w:hAnsi="Times New Roman" w:cs="Times New Roman"/>
        <w:sz w:val="24"/>
        <w:szCs w:val="24"/>
        <w:vertAlign w:val="baseline"/>
      </w:rPr>
    </w:lvl>
    <w:lvl w:ilvl="7">
      <w:start w:val="1"/>
      <w:numFmt w:val="lowerLetter"/>
      <w:lvlText w:val="%8."/>
      <w:lvlJc w:val="left"/>
      <w:pPr>
        <w:ind w:left="7245" w:firstLine="6885"/>
      </w:pPr>
      <w:rPr>
        <w:rFonts w:ascii="Times New Roman" w:eastAsia="Times New Roman" w:hAnsi="Times New Roman" w:cs="Times New Roman"/>
        <w:sz w:val="24"/>
        <w:szCs w:val="24"/>
        <w:vertAlign w:val="baseline"/>
      </w:rPr>
    </w:lvl>
    <w:lvl w:ilvl="8">
      <w:start w:val="1"/>
      <w:numFmt w:val="lowerRoman"/>
      <w:lvlText w:val="%9."/>
      <w:lvlJc w:val="right"/>
      <w:pPr>
        <w:ind w:left="7965" w:firstLine="7785"/>
      </w:pPr>
      <w:rPr>
        <w:rFonts w:ascii="Times New Roman" w:eastAsia="Times New Roman" w:hAnsi="Times New Roman" w:cs="Times New Roman"/>
        <w:sz w:val="24"/>
        <w:szCs w:val="24"/>
        <w:vertAlign w:val="baseline"/>
      </w:rPr>
    </w:lvl>
  </w:abstractNum>
  <w:abstractNum w:abstractNumId="37" w15:restartNumberingAfterBreak="0">
    <w:nsid w:val="69B50B65"/>
    <w:multiLevelType w:val="hybridMultilevel"/>
    <w:tmpl w:val="1BBEAAF0"/>
    <w:lvl w:ilvl="0" w:tplc="FABEE48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F0210D"/>
    <w:multiLevelType w:val="hybridMultilevel"/>
    <w:tmpl w:val="73B6A9BE"/>
    <w:lvl w:ilvl="0" w:tplc="0342616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F0127B"/>
    <w:multiLevelType w:val="hybridMultilevel"/>
    <w:tmpl w:val="E1BA2F1A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41" w15:restartNumberingAfterBreak="0">
    <w:nsid w:val="73805113"/>
    <w:multiLevelType w:val="hybridMultilevel"/>
    <w:tmpl w:val="0C6E35CC"/>
    <w:lvl w:ilvl="0" w:tplc="040E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E0017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2" w15:restartNumberingAfterBreak="0">
    <w:nsid w:val="73CF1C2C"/>
    <w:multiLevelType w:val="hybridMultilevel"/>
    <w:tmpl w:val="EDE60F9A"/>
    <w:lvl w:ilvl="0" w:tplc="1E806EF4">
      <w:start w:val="2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356" w:hanging="360"/>
      </w:pPr>
    </w:lvl>
    <w:lvl w:ilvl="2" w:tplc="040E001B" w:tentative="1">
      <w:start w:val="1"/>
      <w:numFmt w:val="lowerRoman"/>
      <w:lvlText w:val="%3."/>
      <w:lvlJc w:val="right"/>
      <w:pPr>
        <w:ind w:left="3076" w:hanging="180"/>
      </w:pPr>
    </w:lvl>
    <w:lvl w:ilvl="3" w:tplc="040E000F" w:tentative="1">
      <w:start w:val="1"/>
      <w:numFmt w:val="decimal"/>
      <w:lvlText w:val="%4."/>
      <w:lvlJc w:val="left"/>
      <w:pPr>
        <w:ind w:left="3796" w:hanging="360"/>
      </w:pPr>
    </w:lvl>
    <w:lvl w:ilvl="4" w:tplc="040E0019" w:tentative="1">
      <w:start w:val="1"/>
      <w:numFmt w:val="lowerLetter"/>
      <w:lvlText w:val="%5."/>
      <w:lvlJc w:val="left"/>
      <w:pPr>
        <w:ind w:left="4516" w:hanging="360"/>
      </w:pPr>
    </w:lvl>
    <w:lvl w:ilvl="5" w:tplc="040E001B" w:tentative="1">
      <w:start w:val="1"/>
      <w:numFmt w:val="lowerRoman"/>
      <w:lvlText w:val="%6."/>
      <w:lvlJc w:val="right"/>
      <w:pPr>
        <w:ind w:left="5236" w:hanging="180"/>
      </w:pPr>
    </w:lvl>
    <w:lvl w:ilvl="6" w:tplc="040E000F" w:tentative="1">
      <w:start w:val="1"/>
      <w:numFmt w:val="decimal"/>
      <w:lvlText w:val="%7."/>
      <w:lvlJc w:val="left"/>
      <w:pPr>
        <w:ind w:left="5956" w:hanging="360"/>
      </w:pPr>
    </w:lvl>
    <w:lvl w:ilvl="7" w:tplc="040E0019" w:tentative="1">
      <w:start w:val="1"/>
      <w:numFmt w:val="lowerLetter"/>
      <w:lvlText w:val="%8."/>
      <w:lvlJc w:val="left"/>
      <w:pPr>
        <w:ind w:left="6676" w:hanging="360"/>
      </w:pPr>
    </w:lvl>
    <w:lvl w:ilvl="8" w:tplc="040E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3" w15:restartNumberingAfterBreak="0">
    <w:nsid w:val="7C285A94"/>
    <w:multiLevelType w:val="hybridMultilevel"/>
    <w:tmpl w:val="2ED4CB8C"/>
    <w:lvl w:ilvl="0" w:tplc="3460AF5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3B24A5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7D60237C"/>
    <w:multiLevelType w:val="hybridMultilevel"/>
    <w:tmpl w:val="5E0660FC"/>
    <w:lvl w:ilvl="0" w:tplc="7A1631C2">
      <w:start w:val="2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33"/>
  </w:num>
  <w:num w:numId="3">
    <w:abstractNumId w:val="40"/>
  </w:num>
  <w:num w:numId="4">
    <w:abstractNumId w:val="41"/>
  </w:num>
  <w:num w:numId="5">
    <w:abstractNumId w:val="25"/>
  </w:num>
  <w:num w:numId="6">
    <w:abstractNumId w:val="4"/>
  </w:num>
  <w:num w:numId="7">
    <w:abstractNumId w:val="9"/>
  </w:num>
  <w:num w:numId="8">
    <w:abstractNumId w:val="13"/>
  </w:num>
  <w:num w:numId="9">
    <w:abstractNumId w:val="35"/>
  </w:num>
  <w:num w:numId="10">
    <w:abstractNumId w:val="30"/>
  </w:num>
  <w:num w:numId="11">
    <w:abstractNumId w:val="5"/>
  </w:num>
  <w:num w:numId="12">
    <w:abstractNumId w:val="39"/>
  </w:num>
  <w:num w:numId="13">
    <w:abstractNumId w:val="21"/>
  </w:num>
  <w:num w:numId="14">
    <w:abstractNumId w:val="43"/>
  </w:num>
  <w:num w:numId="15">
    <w:abstractNumId w:val="28"/>
  </w:num>
  <w:num w:numId="16">
    <w:abstractNumId w:val="23"/>
  </w:num>
  <w:num w:numId="17">
    <w:abstractNumId w:val="7"/>
  </w:num>
  <w:num w:numId="18">
    <w:abstractNumId w:val="0"/>
  </w:num>
  <w:num w:numId="19">
    <w:abstractNumId w:val="27"/>
  </w:num>
  <w:num w:numId="2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"/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</w:num>
  <w:num w:numId="24">
    <w:abstractNumId w:val="10"/>
  </w:num>
  <w:num w:numId="25">
    <w:abstractNumId w:val="42"/>
  </w:num>
  <w:num w:numId="26">
    <w:abstractNumId w:val="3"/>
  </w:num>
  <w:num w:numId="27">
    <w:abstractNumId w:val="18"/>
  </w:num>
  <w:num w:numId="28">
    <w:abstractNumId w:val="11"/>
  </w:num>
  <w:num w:numId="29">
    <w:abstractNumId w:val="16"/>
  </w:num>
  <w:num w:numId="30">
    <w:abstractNumId w:val="19"/>
  </w:num>
  <w:num w:numId="31">
    <w:abstractNumId w:val="38"/>
  </w:num>
  <w:num w:numId="32">
    <w:abstractNumId w:val="6"/>
  </w:num>
  <w:num w:numId="33">
    <w:abstractNumId w:val="17"/>
  </w:num>
  <w:num w:numId="34">
    <w:abstractNumId w:val="26"/>
  </w:num>
  <w:num w:numId="35">
    <w:abstractNumId w:val="14"/>
  </w:num>
  <w:num w:numId="36">
    <w:abstractNumId w:val="36"/>
  </w:num>
  <w:num w:numId="37">
    <w:abstractNumId w:val="24"/>
  </w:num>
  <w:num w:numId="38">
    <w:abstractNumId w:val="37"/>
  </w:num>
  <w:num w:numId="39">
    <w:abstractNumId w:val="44"/>
  </w:num>
  <w:num w:numId="40">
    <w:abstractNumId w:val="15"/>
  </w:num>
  <w:num w:numId="41">
    <w:abstractNumId w:val="1"/>
  </w:num>
  <w:num w:numId="42">
    <w:abstractNumId w:val="20"/>
  </w:num>
  <w:num w:numId="43">
    <w:abstractNumId w:val="12"/>
  </w:num>
  <w:num w:numId="44">
    <w:abstractNumId w:val="34"/>
  </w:num>
  <w:num w:numId="45">
    <w:abstractNumId w:val="32"/>
  </w:num>
  <w:num w:numId="46">
    <w:abstractNumId w:val="3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hideSpellingErrors/>
  <w:hideGrammaticalErrors/>
  <w:proofState w:spelling="clean" w:grammar="clean"/>
  <w:trackRevisions/>
  <w:defaultTabStop w:val="34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3993"/>
    <w:rsid w:val="00007E6E"/>
    <w:rsid w:val="00007FC3"/>
    <w:rsid w:val="0001036B"/>
    <w:rsid w:val="00010AE5"/>
    <w:rsid w:val="00011A85"/>
    <w:rsid w:val="00014441"/>
    <w:rsid w:val="00017606"/>
    <w:rsid w:val="0002163C"/>
    <w:rsid w:val="000227B0"/>
    <w:rsid w:val="000242FB"/>
    <w:rsid w:val="00026A84"/>
    <w:rsid w:val="000315D3"/>
    <w:rsid w:val="00033250"/>
    <w:rsid w:val="00034C4B"/>
    <w:rsid w:val="00041655"/>
    <w:rsid w:val="00042481"/>
    <w:rsid w:val="00043A91"/>
    <w:rsid w:val="0004418E"/>
    <w:rsid w:val="000465D3"/>
    <w:rsid w:val="000466AC"/>
    <w:rsid w:val="0005052B"/>
    <w:rsid w:val="00050662"/>
    <w:rsid w:val="00050DEB"/>
    <w:rsid w:val="00050F8A"/>
    <w:rsid w:val="00055674"/>
    <w:rsid w:val="00055AFF"/>
    <w:rsid w:val="000569E1"/>
    <w:rsid w:val="00056B20"/>
    <w:rsid w:val="0005770B"/>
    <w:rsid w:val="00063151"/>
    <w:rsid w:val="000633EB"/>
    <w:rsid w:val="00063729"/>
    <w:rsid w:val="00064800"/>
    <w:rsid w:val="0006749C"/>
    <w:rsid w:val="0006797F"/>
    <w:rsid w:val="00067DA2"/>
    <w:rsid w:val="00070CF3"/>
    <w:rsid w:val="00071068"/>
    <w:rsid w:val="00071AC0"/>
    <w:rsid w:val="0007208E"/>
    <w:rsid w:val="00072613"/>
    <w:rsid w:val="0007332B"/>
    <w:rsid w:val="00073BEA"/>
    <w:rsid w:val="00075CEF"/>
    <w:rsid w:val="0007744A"/>
    <w:rsid w:val="000808BB"/>
    <w:rsid w:val="00080B33"/>
    <w:rsid w:val="00083FAB"/>
    <w:rsid w:val="00085C76"/>
    <w:rsid w:val="00086EDC"/>
    <w:rsid w:val="00087157"/>
    <w:rsid w:val="000878B8"/>
    <w:rsid w:val="000909D0"/>
    <w:rsid w:val="000916DE"/>
    <w:rsid w:val="00091F35"/>
    <w:rsid w:val="00092EBB"/>
    <w:rsid w:val="00095598"/>
    <w:rsid w:val="0009637D"/>
    <w:rsid w:val="0009760D"/>
    <w:rsid w:val="00097E41"/>
    <w:rsid w:val="000A179E"/>
    <w:rsid w:val="000A33DB"/>
    <w:rsid w:val="000A3C4E"/>
    <w:rsid w:val="000A4257"/>
    <w:rsid w:val="000A7C1A"/>
    <w:rsid w:val="000B07B3"/>
    <w:rsid w:val="000B082D"/>
    <w:rsid w:val="000B4712"/>
    <w:rsid w:val="000B5C82"/>
    <w:rsid w:val="000B682B"/>
    <w:rsid w:val="000B78F9"/>
    <w:rsid w:val="000B7E87"/>
    <w:rsid w:val="000C0CC8"/>
    <w:rsid w:val="000C18AE"/>
    <w:rsid w:val="000C4D03"/>
    <w:rsid w:val="000C503D"/>
    <w:rsid w:val="000C7275"/>
    <w:rsid w:val="000D01B0"/>
    <w:rsid w:val="000D1A64"/>
    <w:rsid w:val="000D252A"/>
    <w:rsid w:val="000D4976"/>
    <w:rsid w:val="000D53DE"/>
    <w:rsid w:val="000D67A7"/>
    <w:rsid w:val="000D7493"/>
    <w:rsid w:val="000E045F"/>
    <w:rsid w:val="000E1DC2"/>
    <w:rsid w:val="000E46F8"/>
    <w:rsid w:val="000E4B98"/>
    <w:rsid w:val="000E4B9E"/>
    <w:rsid w:val="000E6434"/>
    <w:rsid w:val="000E7BC2"/>
    <w:rsid w:val="000F3A6A"/>
    <w:rsid w:val="000F3CAE"/>
    <w:rsid w:val="000F4AA2"/>
    <w:rsid w:val="000F4E54"/>
    <w:rsid w:val="000F54A0"/>
    <w:rsid w:val="000F58E7"/>
    <w:rsid w:val="000F6129"/>
    <w:rsid w:val="000F7D66"/>
    <w:rsid w:val="00101C11"/>
    <w:rsid w:val="00103556"/>
    <w:rsid w:val="001045C6"/>
    <w:rsid w:val="00105342"/>
    <w:rsid w:val="001101B5"/>
    <w:rsid w:val="00111327"/>
    <w:rsid w:val="00112610"/>
    <w:rsid w:val="001127A8"/>
    <w:rsid w:val="0011402B"/>
    <w:rsid w:val="00114CC9"/>
    <w:rsid w:val="001155F3"/>
    <w:rsid w:val="00115C1C"/>
    <w:rsid w:val="00121343"/>
    <w:rsid w:val="00125715"/>
    <w:rsid w:val="001259BE"/>
    <w:rsid w:val="00130AC2"/>
    <w:rsid w:val="00131B70"/>
    <w:rsid w:val="0013244A"/>
    <w:rsid w:val="00134A22"/>
    <w:rsid w:val="001353C6"/>
    <w:rsid w:val="0013549D"/>
    <w:rsid w:val="00136AF7"/>
    <w:rsid w:val="0014034B"/>
    <w:rsid w:val="00141233"/>
    <w:rsid w:val="00141DE7"/>
    <w:rsid w:val="00141FA1"/>
    <w:rsid w:val="00143F49"/>
    <w:rsid w:val="00145A70"/>
    <w:rsid w:val="00150F10"/>
    <w:rsid w:val="001516BF"/>
    <w:rsid w:val="0015191A"/>
    <w:rsid w:val="00155094"/>
    <w:rsid w:val="00156020"/>
    <w:rsid w:val="0016145C"/>
    <w:rsid w:val="00162619"/>
    <w:rsid w:val="0016328A"/>
    <w:rsid w:val="001650BB"/>
    <w:rsid w:val="001651FF"/>
    <w:rsid w:val="001708DD"/>
    <w:rsid w:val="00171CFF"/>
    <w:rsid w:val="001729AA"/>
    <w:rsid w:val="00172D8F"/>
    <w:rsid w:val="00172F9A"/>
    <w:rsid w:val="00175423"/>
    <w:rsid w:val="001759FD"/>
    <w:rsid w:val="00175E8C"/>
    <w:rsid w:val="001762D2"/>
    <w:rsid w:val="00176674"/>
    <w:rsid w:val="00176C29"/>
    <w:rsid w:val="00181E34"/>
    <w:rsid w:val="001841F5"/>
    <w:rsid w:val="00184B68"/>
    <w:rsid w:val="001878EA"/>
    <w:rsid w:val="001907BF"/>
    <w:rsid w:val="001911A0"/>
    <w:rsid w:val="00191452"/>
    <w:rsid w:val="00193D52"/>
    <w:rsid w:val="0019416B"/>
    <w:rsid w:val="00194D42"/>
    <w:rsid w:val="001974E9"/>
    <w:rsid w:val="001A3CAC"/>
    <w:rsid w:val="001A63E2"/>
    <w:rsid w:val="001A6504"/>
    <w:rsid w:val="001A6BFA"/>
    <w:rsid w:val="001B24E2"/>
    <w:rsid w:val="001B5675"/>
    <w:rsid w:val="001B5746"/>
    <w:rsid w:val="001B7318"/>
    <w:rsid w:val="001C00CE"/>
    <w:rsid w:val="001C3744"/>
    <w:rsid w:val="001C3775"/>
    <w:rsid w:val="001C6C88"/>
    <w:rsid w:val="001D0172"/>
    <w:rsid w:val="001D1BC0"/>
    <w:rsid w:val="001D2B38"/>
    <w:rsid w:val="001D306B"/>
    <w:rsid w:val="001D602A"/>
    <w:rsid w:val="001D7E25"/>
    <w:rsid w:val="001D7E78"/>
    <w:rsid w:val="001E133C"/>
    <w:rsid w:val="001E3239"/>
    <w:rsid w:val="001E48F0"/>
    <w:rsid w:val="001E4CB1"/>
    <w:rsid w:val="001E698C"/>
    <w:rsid w:val="001E705D"/>
    <w:rsid w:val="001E7FBE"/>
    <w:rsid w:val="001F02AB"/>
    <w:rsid w:val="001F06D7"/>
    <w:rsid w:val="001F109A"/>
    <w:rsid w:val="001F2EAE"/>
    <w:rsid w:val="001F56FA"/>
    <w:rsid w:val="001F5BCC"/>
    <w:rsid w:val="001F69D2"/>
    <w:rsid w:val="001F6DBB"/>
    <w:rsid w:val="002001C9"/>
    <w:rsid w:val="00203268"/>
    <w:rsid w:val="002060E7"/>
    <w:rsid w:val="00206A15"/>
    <w:rsid w:val="00210200"/>
    <w:rsid w:val="00211AB4"/>
    <w:rsid w:val="00212CA6"/>
    <w:rsid w:val="00222C09"/>
    <w:rsid w:val="00223AE1"/>
    <w:rsid w:val="00224990"/>
    <w:rsid w:val="00224DA4"/>
    <w:rsid w:val="00226F5C"/>
    <w:rsid w:val="002349C6"/>
    <w:rsid w:val="00235128"/>
    <w:rsid w:val="0023583D"/>
    <w:rsid w:val="002367AC"/>
    <w:rsid w:val="00237D3E"/>
    <w:rsid w:val="00237E50"/>
    <w:rsid w:val="002406E1"/>
    <w:rsid w:val="00240F6B"/>
    <w:rsid w:val="00246ABD"/>
    <w:rsid w:val="00250A40"/>
    <w:rsid w:val="0025126F"/>
    <w:rsid w:val="00253B65"/>
    <w:rsid w:val="0025449D"/>
    <w:rsid w:val="00255599"/>
    <w:rsid w:val="00255E71"/>
    <w:rsid w:val="00257D36"/>
    <w:rsid w:val="00260998"/>
    <w:rsid w:val="00262C63"/>
    <w:rsid w:val="00263420"/>
    <w:rsid w:val="00265E8B"/>
    <w:rsid w:val="002660BB"/>
    <w:rsid w:val="00270D42"/>
    <w:rsid w:val="00271251"/>
    <w:rsid w:val="00271455"/>
    <w:rsid w:val="00272821"/>
    <w:rsid w:val="00273987"/>
    <w:rsid w:val="00274A64"/>
    <w:rsid w:val="00274DDF"/>
    <w:rsid w:val="0027500D"/>
    <w:rsid w:val="002753D8"/>
    <w:rsid w:val="0027582A"/>
    <w:rsid w:val="00275A29"/>
    <w:rsid w:val="00281DF1"/>
    <w:rsid w:val="00282DBC"/>
    <w:rsid w:val="002867AB"/>
    <w:rsid w:val="002900BE"/>
    <w:rsid w:val="00290530"/>
    <w:rsid w:val="002913FA"/>
    <w:rsid w:val="00292C71"/>
    <w:rsid w:val="00292F0F"/>
    <w:rsid w:val="00293B77"/>
    <w:rsid w:val="00293D6F"/>
    <w:rsid w:val="00293F8F"/>
    <w:rsid w:val="002962A9"/>
    <w:rsid w:val="00297ABF"/>
    <w:rsid w:val="002A0821"/>
    <w:rsid w:val="002A13E7"/>
    <w:rsid w:val="002A1D35"/>
    <w:rsid w:val="002A487D"/>
    <w:rsid w:val="002B05B5"/>
    <w:rsid w:val="002B076C"/>
    <w:rsid w:val="002B460C"/>
    <w:rsid w:val="002B4659"/>
    <w:rsid w:val="002B4A2B"/>
    <w:rsid w:val="002B57A9"/>
    <w:rsid w:val="002B69D8"/>
    <w:rsid w:val="002B6C1E"/>
    <w:rsid w:val="002B6F7F"/>
    <w:rsid w:val="002B7D92"/>
    <w:rsid w:val="002B7FAA"/>
    <w:rsid w:val="002C1646"/>
    <w:rsid w:val="002C3128"/>
    <w:rsid w:val="002C3494"/>
    <w:rsid w:val="002C408B"/>
    <w:rsid w:val="002C6720"/>
    <w:rsid w:val="002C7F2A"/>
    <w:rsid w:val="002D1654"/>
    <w:rsid w:val="002D4FE7"/>
    <w:rsid w:val="002D5616"/>
    <w:rsid w:val="002D6F2C"/>
    <w:rsid w:val="002E351E"/>
    <w:rsid w:val="002E456D"/>
    <w:rsid w:val="002E716E"/>
    <w:rsid w:val="002E7D64"/>
    <w:rsid w:val="002F216B"/>
    <w:rsid w:val="002F2E5B"/>
    <w:rsid w:val="002F458E"/>
    <w:rsid w:val="002F4709"/>
    <w:rsid w:val="002F5724"/>
    <w:rsid w:val="002F5996"/>
    <w:rsid w:val="002F6DF5"/>
    <w:rsid w:val="002F71F8"/>
    <w:rsid w:val="002F7C95"/>
    <w:rsid w:val="002F7D71"/>
    <w:rsid w:val="00302177"/>
    <w:rsid w:val="00302748"/>
    <w:rsid w:val="00305DBF"/>
    <w:rsid w:val="003066BC"/>
    <w:rsid w:val="00307A7E"/>
    <w:rsid w:val="00311B84"/>
    <w:rsid w:val="00322D2B"/>
    <w:rsid w:val="00323F2A"/>
    <w:rsid w:val="0032538E"/>
    <w:rsid w:val="0032696A"/>
    <w:rsid w:val="00330ACF"/>
    <w:rsid w:val="00330C6C"/>
    <w:rsid w:val="00331037"/>
    <w:rsid w:val="00331735"/>
    <w:rsid w:val="00333487"/>
    <w:rsid w:val="003344DE"/>
    <w:rsid w:val="0033463B"/>
    <w:rsid w:val="00335979"/>
    <w:rsid w:val="00337912"/>
    <w:rsid w:val="00340AFC"/>
    <w:rsid w:val="00341A87"/>
    <w:rsid w:val="00341AE8"/>
    <w:rsid w:val="00350E86"/>
    <w:rsid w:val="00351DA8"/>
    <w:rsid w:val="0035221B"/>
    <w:rsid w:val="00352FA4"/>
    <w:rsid w:val="00354A99"/>
    <w:rsid w:val="0035716F"/>
    <w:rsid w:val="00360C32"/>
    <w:rsid w:val="00363B4A"/>
    <w:rsid w:val="00364BBC"/>
    <w:rsid w:val="00364E1D"/>
    <w:rsid w:val="00365B97"/>
    <w:rsid w:val="00365C2A"/>
    <w:rsid w:val="00366484"/>
    <w:rsid w:val="00371D99"/>
    <w:rsid w:val="00373EAF"/>
    <w:rsid w:val="00374669"/>
    <w:rsid w:val="003749E2"/>
    <w:rsid w:val="003776C5"/>
    <w:rsid w:val="00380D0E"/>
    <w:rsid w:val="00382311"/>
    <w:rsid w:val="00382EF1"/>
    <w:rsid w:val="00384183"/>
    <w:rsid w:val="003871CA"/>
    <w:rsid w:val="00387678"/>
    <w:rsid w:val="003903CC"/>
    <w:rsid w:val="003919E1"/>
    <w:rsid w:val="0039252B"/>
    <w:rsid w:val="003929AC"/>
    <w:rsid w:val="00394EA5"/>
    <w:rsid w:val="0039748B"/>
    <w:rsid w:val="003A1D28"/>
    <w:rsid w:val="003A3D48"/>
    <w:rsid w:val="003B0897"/>
    <w:rsid w:val="003B0F37"/>
    <w:rsid w:val="003B3AE0"/>
    <w:rsid w:val="003B3C3A"/>
    <w:rsid w:val="003B4AE9"/>
    <w:rsid w:val="003B7373"/>
    <w:rsid w:val="003C04BE"/>
    <w:rsid w:val="003D13F5"/>
    <w:rsid w:val="003D5392"/>
    <w:rsid w:val="003D5A4B"/>
    <w:rsid w:val="003D7455"/>
    <w:rsid w:val="003E07D4"/>
    <w:rsid w:val="003E307D"/>
    <w:rsid w:val="003E32B7"/>
    <w:rsid w:val="003E4890"/>
    <w:rsid w:val="003E4A4D"/>
    <w:rsid w:val="003E653E"/>
    <w:rsid w:val="003F232E"/>
    <w:rsid w:val="003F2ACC"/>
    <w:rsid w:val="003F3F0D"/>
    <w:rsid w:val="003F6022"/>
    <w:rsid w:val="003F72A4"/>
    <w:rsid w:val="00402C5F"/>
    <w:rsid w:val="004032A7"/>
    <w:rsid w:val="00404F8A"/>
    <w:rsid w:val="00404FB1"/>
    <w:rsid w:val="004050F4"/>
    <w:rsid w:val="0040542A"/>
    <w:rsid w:val="00407846"/>
    <w:rsid w:val="00410678"/>
    <w:rsid w:val="00411A94"/>
    <w:rsid w:val="00414954"/>
    <w:rsid w:val="00414EA3"/>
    <w:rsid w:val="004218AB"/>
    <w:rsid w:val="0043026E"/>
    <w:rsid w:val="004320EF"/>
    <w:rsid w:val="004321C4"/>
    <w:rsid w:val="004337C9"/>
    <w:rsid w:val="004342E2"/>
    <w:rsid w:val="0043445E"/>
    <w:rsid w:val="00434BF6"/>
    <w:rsid w:val="00435201"/>
    <w:rsid w:val="004361FC"/>
    <w:rsid w:val="004362DA"/>
    <w:rsid w:val="00436337"/>
    <w:rsid w:val="004436E6"/>
    <w:rsid w:val="00444D3A"/>
    <w:rsid w:val="00444DC3"/>
    <w:rsid w:val="004457B9"/>
    <w:rsid w:val="00445EF9"/>
    <w:rsid w:val="00446DCE"/>
    <w:rsid w:val="00447AD1"/>
    <w:rsid w:val="00451389"/>
    <w:rsid w:val="004516F2"/>
    <w:rsid w:val="004518EA"/>
    <w:rsid w:val="004519CE"/>
    <w:rsid w:val="0045429F"/>
    <w:rsid w:val="004544A0"/>
    <w:rsid w:val="0045506B"/>
    <w:rsid w:val="00455121"/>
    <w:rsid w:val="00455C95"/>
    <w:rsid w:val="004563F0"/>
    <w:rsid w:val="00456C6D"/>
    <w:rsid w:val="00464C61"/>
    <w:rsid w:val="004656D6"/>
    <w:rsid w:val="00467321"/>
    <w:rsid w:val="00467753"/>
    <w:rsid w:val="00470051"/>
    <w:rsid w:val="0047166E"/>
    <w:rsid w:val="004734F1"/>
    <w:rsid w:val="00475836"/>
    <w:rsid w:val="00483AFC"/>
    <w:rsid w:val="00487A38"/>
    <w:rsid w:val="00491292"/>
    <w:rsid w:val="00491CD0"/>
    <w:rsid w:val="004933DA"/>
    <w:rsid w:val="00495093"/>
    <w:rsid w:val="00496B6B"/>
    <w:rsid w:val="004976CB"/>
    <w:rsid w:val="004A12B9"/>
    <w:rsid w:val="004A3BA5"/>
    <w:rsid w:val="004A40DF"/>
    <w:rsid w:val="004A7B28"/>
    <w:rsid w:val="004B0376"/>
    <w:rsid w:val="004B0B72"/>
    <w:rsid w:val="004B382B"/>
    <w:rsid w:val="004B3A43"/>
    <w:rsid w:val="004C0111"/>
    <w:rsid w:val="004C06F1"/>
    <w:rsid w:val="004C22EA"/>
    <w:rsid w:val="004C32E2"/>
    <w:rsid w:val="004C5610"/>
    <w:rsid w:val="004C6CC5"/>
    <w:rsid w:val="004C7265"/>
    <w:rsid w:val="004D0602"/>
    <w:rsid w:val="004D1BFD"/>
    <w:rsid w:val="004D2779"/>
    <w:rsid w:val="004D36E2"/>
    <w:rsid w:val="004D5E6E"/>
    <w:rsid w:val="004E028E"/>
    <w:rsid w:val="004E0E50"/>
    <w:rsid w:val="004E0F29"/>
    <w:rsid w:val="004E4BC2"/>
    <w:rsid w:val="004E6517"/>
    <w:rsid w:val="004F0939"/>
    <w:rsid w:val="004F462C"/>
    <w:rsid w:val="004F6053"/>
    <w:rsid w:val="004F7C71"/>
    <w:rsid w:val="005009B2"/>
    <w:rsid w:val="00503F3C"/>
    <w:rsid w:val="00504D5D"/>
    <w:rsid w:val="005050BC"/>
    <w:rsid w:val="00507866"/>
    <w:rsid w:val="0051081C"/>
    <w:rsid w:val="00514B78"/>
    <w:rsid w:val="0051519A"/>
    <w:rsid w:val="00516FCF"/>
    <w:rsid w:val="005175E9"/>
    <w:rsid w:val="00517672"/>
    <w:rsid w:val="005176BB"/>
    <w:rsid w:val="00522271"/>
    <w:rsid w:val="005244A3"/>
    <w:rsid w:val="00525A46"/>
    <w:rsid w:val="00531FDF"/>
    <w:rsid w:val="00535041"/>
    <w:rsid w:val="00540889"/>
    <w:rsid w:val="00541917"/>
    <w:rsid w:val="0054530C"/>
    <w:rsid w:val="00552842"/>
    <w:rsid w:val="00556E53"/>
    <w:rsid w:val="00560141"/>
    <w:rsid w:val="005654A7"/>
    <w:rsid w:val="0057041C"/>
    <w:rsid w:val="00571B62"/>
    <w:rsid w:val="00571FAB"/>
    <w:rsid w:val="00572C0B"/>
    <w:rsid w:val="00572C67"/>
    <w:rsid w:val="00572F33"/>
    <w:rsid w:val="00573810"/>
    <w:rsid w:val="00573F8B"/>
    <w:rsid w:val="0057457F"/>
    <w:rsid w:val="00575F16"/>
    <w:rsid w:val="00575F2D"/>
    <w:rsid w:val="00576B4D"/>
    <w:rsid w:val="005778E2"/>
    <w:rsid w:val="00582913"/>
    <w:rsid w:val="00583930"/>
    <w:rsid w:val="0058549A"/>
    <w:rsid w:val="005877A1"/>
    <w:rsid w:val="00591158"/>
    <w:rsid w:val="005916C6"/>
    <w:rsid w:val="00593274"/>
    <w:rsid w:val="005932AA"/>
    <w:rsid w:val="00593476"/>
    <w:rsid w:val="00593737"/>
    <w:rsid w:val="005A1A1A"/>
    <w:rsid w:val="005A1A40"/>
    <w:rsid w:val="005A1CB1"/>
    <w:rsid w:val="005A2C90"/>
    <w:rsid w:val="005A2DF5"/>
    <w:rsid w:val="005A40DF"/>
    <w:rsid w:val="005A4AEC"/>
    <w:rsid w:val="005A5586"/>
    <w:rsid w:val="005A55BB"/>
    <w:rsid w:val="005A7E8D"/>
    <w:rsid w:val="005B03DB"/>
    <w:rsid w:val="005B06BA"/>
    <w:rsid w:val="005B228D"/>
    <w:rsid w:val="005B45EE"/>
    <w:rsid w:val="005B5E59"/>
    <w:rsid w:val="005B6097"/>
    <w:rsid w:val="005C03FA"/>
    <w:rsid w:val="005C165E"/>
    <w:rsid w:val="005C1B72"/>
    <w:rsid w:val="005C2C1A"/>
    <w:rsid w:val="005C3331"/>
    <w:rsid w:val="005C74F8"/>
    <w:rsid w:val="005C76B8"/>
    <w:rsid w:val="005D5579"/>
    <w:rsid w:val="005D6A1F"/>
    <w:rsid w:val="005E09AC"/>
    <w:rsid w:val="005E0E81"/>
    <w:rsid w:val="005E173A"/>
    <w:rsid w:val="005E2621"/>
    <w:rsid w:val="005E3ECC"/>
    <w:rsid w:val="005E45E4"/>
    <w:rsid w:val="005E4BA6"/>
    <w:rsid w:val="005E4D38"/>
    <w:rsid w:val="005E4E05"/>
    <w:rsid w:val="005E7BF5"/>
    <w:rsid w:val="005F1AD5"/>
    <w:rsid w:val="005F1C4D"/>
    <w:rsid w:val="005F4597"/>
    <w:rsid w:val="005F4A2B"/>
    <w:rsid w:val="005F6871"/>
    <w:rsid w:val="005F6987"/>
    <w:rsid w:val="006007C6"/>
    <w:rsid w:val="00601348"/>
    <w:rsid w:val="006014A3"/>
    <w:rsid w:val="00601A9C"/>
    <w:rsid w:val="00601BC0"/>
    <w:rsid w:val="00601D0B"/>
    <w:rsid w:val="00602055"/>
    <w:rsid w:val="00610375"/>
    <w:rsid w:val="00610B61"/>
    <w:rsid w:val="006116B1"/>
    <w:rsid w:val="0061214B"/>
    <w:rsid w:val="00613E12"/>
    <w:rsid w:val="00613F30"/>
    <w:rsid w:val="0062168C"/>
    <w:rsid w:val="00621A53"/>
    <w:rsid w:val="00622DCF"/>
    <w:rsid w:val="00623AAE"/>
    <w:rsid w:val="00624990"/>
    <w:rsid w:val="00625BA4"/>
    <w:rsid w:val="0062672E"/>
    <w:rsid w:val="00627232"/>
    <w:rsid w:val="0063000E"/>
    <w:rsid w:val="0063126E"/>
    <w:rsid w:val="00633751"/>
    <w:rsid w:val="00633B9D"/>
    <w:rsid w:val="00633EC1"/>
    <w:rsid w:val="00636985"/>
    <w:rsid w:val="00641514"/>
    <w:rsid w:val="00644409"/>
    <w:rsid w:val="00644689"/>
    <w:rsid w:val="006456E2"/>
    <w:rsid w:val="0064638B"/>
    <w:rsid w:val="0064759C"/>
    <w:rsid w:val="0065011C"/>
    <w:rsid w:val="00651C7F"/>
    <w:rsid w:val="00654835"/>
    <w:rsid w:val="00654DC3"/>
    <w:rsid w:val="0065594D"/>
    <w:rsid w:val="0065659C"/>
    <w:rsid w:val="00656E01"/>
    <w:rsid w:val="00657991"/>
    <w:rsid w:val="006622BF"/>
    <w:rsid w:val="0066269A"/>
    <w:rsid w:val="00664774"/>
    <w:rsid w:val="00664A5F"/>
    <w:rsid w:val="00671D53"/>
    <w:rsid w:val="00671F84"/>
    <w:rsid w:val="00675FA0"/>
    <w:rsid w:val="00680FDC"/>
    <w:rsid w:val="00683085"/>
    <w:rsid w:val="00683AD3"/>
    <w:rsid w:val="00684388"/>
    <w:rsid w:val="006848FD"/>
    <w:rsid w:val="00685B2F"/>
    <w:rsid w:val="006874B2"/>
    <w:rsid w:val="00687DEA"/>
    <w:rsid w:val="00687FA1"/>
    <w:rsid w:val="00687FB9"/>
    <w:rsid w:val="00692896"/>
    <w:rsid w:val="00693B01"/>
    <w:rsid w:val="00693BE8"/>
    <w:rsid w:val="00693F7B"/>
    <w:rsid w:val="0069435B"/>
    <w:rsid w:val="00695C15"/>
    <w:rsid w:val="006965C7"/>
    <w:rsid w:val="006A070B"/>
    <w:rsid w:val="006A0A2A"/>
    <w:rsid w:val="006A46BA"/>
    <w:rsid w:val="006A5F05"/>
    <w:rsid w:val="006A608C"/>
    <w:rsid w:val="006A6BA1"/>
    <w:rsid w:val="006A6F43"/>
    <w:rsid w:val="006B2A00"/>
    <w:rsid w:val="006B2ACB"/>
    <w:rsid w:val="006B3DD2"/>
    <w:rsid w:val="006B5336"/>
    <w:rsid w:val="006C1A61"/>
    <w:rsid w:val="006C1C3F"/>
    <w:rsid w:val="006C256B"/>
    <w:rsid w:val="006C278E"/>
    <w:rsid w:val="006C4C45"/>
    <w:rsid w:val="006C51B4"/>
    <w:rsid w:val="006D395C"/>
    <w:rsid w:val="006D489B"/>
    <w:rsid w:val="006D675B"/>
    <w:rsid w:val="006D76E6"/>
    <w:rsid w:val="006E03F6"/>
    <w:rsid w:val="006E06EF"/>
    <w:rsid w:val="006E0BFE"/>
    <w:rsid w:val="006E1626"/>
    <w:rsid w:val="006E54FC"/>
    <w:rsid w:val="006E5FD0"/>
    <w:rsid w:val="006F343A"/>
    <w:rsid w:val="006F4605"/>
    <w:rsid w:val="006F5D69"/>
    <w:rsid w:val="006F7C3D"/>
    <w:rsid w:val="006F7DF6"/>
    <w:rsid w:val="007011E1"/>
    <w:rsid w:val="007014AC"/>
    <w:rsid w:val="0070194B"/>
    <w:rsid w:val="007029F8"/>
    <w:rsid w:val="00702D38"/>
    <w:rsid w:val="00705182"/>
    <w:rsid w:val="00705E20"/>
    <w:rsid w:val="00706EFD"/>
    <w:rsid w:val="007133F3"/>
    <w:rsid w:val="0071498F"/>
    <w:rsid w:val="007152D6"/>
    <w:rsid w:val="00720212"/>
    <w:rsid w:val="0072152D"/>
    <w:rsid w:val="00722A42"/>
    <w:rsid w:val="00722A7D"/>
    <w:rsid w:val="00722E6A"/>
    <w:rsid w:val="00723976"/>
    <w:rsid w:val="007244EC"/>
    <w:rsid w:val="007253E0"/>
    <w:rsid w:val="00733269"/>
    <w:rsid w:val="0073684A"/>
    <w:rsid w:val="00737D3C"/>
    <w:rsid w:val="00740A6D"/>
    <w:rsid w:val="007422A4"/>
    <w:rsid w:val="00742CA3"/>
    <w:rsid w:val="007470D3"/>
    <w:rsid w:val="007476D8"/>
    <w:rsid w:val="007537BC"/>
    <w:rsid w:val="007555A2"/>
    <w:rsid w:val="00756CDC"/>
    <w:rsid w:val="0076064B"/>
    <w:rsid w:val="0076462C"/>
    <w:rsid w:val="0076500A"/>
    <w:rsid w:val="00766847"/>
    <w:rsid w:val="00766E03"/>
    <w:rsid w:val="0077142A"/>
    <w:rsid w:val="0077151E"/>
    <w:rsid w:val="007724E0"/>
    <w:rsid w:val="007801EB"/>
    <w:rsid w:val="007802F7"/>
    <w:rsid w:val="0078207D"/>
    <w:rsid w:val="00782301"/>
    <w:rsid w:val="00785B27"/>
    <w:rsid w:val="007863DD"/>
    <w:rsid w:val="00787BAE"/>
    <w:rsid w:val="00787FBE"/>
    <w:rsid w:val="00790D64"/>
    <w:rsid w:val="007936C9"/>
    <w:rsid w:val="00794943"/>
    <w:rsid w:val="007A0ED8"/>
    <w:rsid w:val="007A1685"/>
    <w:rsid w:val="007A33E1"/>
    <w:rsid w:val="007A3649"/>
    <w:rsid w:val="007A3ECF"/>
    <w:rsid w:val="007A7583"/>
    <w:rsid w:val="007A7ECF"/>
    <w:rsid w:val="007B1CC6"/>
    <w:rsid w:val="007B2208"/>
    <w:rsid w:val="007B3AAE"/>
    <w:rsid w:val="007B52DE"/>
    <w:rsid w:val="007B653D"/>
    <w:rsid w:val="007B7D3A"/>
    <w:rsid w:val="007B7DBF"/>
    <w:rsid w:val="007B7EED"/>
    <w:rsid w:val="007C249D"/>
    <w:rsid w:val="007C33D2"/>
    <w:rsid w:val="007C4087"/>
    <w:rsid w:val="007C688C"/>
    <w:rsid w:val="007D0024"/>
    <w:rsid w:val="007D0968"/>
    <w:rsid w:val="007D1163"/>
    <w:rsid w:val="007D46C0"/>
    <w:rsid w:val="007D48AF"/>
    <w:rsid w:val="007D4F7C"/>
    <w:rsid w:val="007D63F9"/>
    <w:rsid w:val="007D75E6"/>
    <w:rsid w:val="007E1CDA"/>
    <w:rsid w:val="007E4249"/>
    <w:rsid w:val="007E5B99"/>
    <w:rsid w:val="007F0116"/>
    <w:rsid w:val="007F2FCC"/>
    <w:rsid w:val="007F4526"/>
    <w:rsid w:val="007F53EE"/>
    <w:rsid w:val="007F5F5C"/>
    <w:rsid w:val="0080022F"/>
    <w:rsid w:val="008008F4"/>
    <w:rsid w:val="00801B7C"/>
    <w:rsid w:val="0080337C"/>
    <w:rsid w:val="008059BF"/>
    <w:rsid w:val="00805A33"/>
    <w:rsid w:val="0080697A"/>
    <w:rsid w:val="00807F3C"/>
    <w:rsid w:val="00810F44"/>
    <w:rsid w:val="00813491"/>
    <w:rsid w:val="00814AFE"/>
    <w:rsid w:val="00815911"/>
    <w:rsid w:val="0081625B"/>
    <w:rsid w:val="00822903"/>
    <w:rsid w:val="00822A37"/>
    <w:rsid w:val="00827C23"/>
    <w:rsid w:val="00832F6A"/>
    <w:rsid w:val="00833027"/>
    <w:rsid w:val="00833251"/>
    <w:rsid w:val="00833348"/>
    <w:rsid w:val="00833A19"/>
    <w:rsid w:val="00833CB9"/>
    <w:rsid w:val="00833FAD"/>
    <w:rsid w:val="008356F9"/>
    <w:rsid w:val="0083616D"/>
    <w:rsid w:val="00842CFA"/>
    <w:rsid w:val="008431B3"/>
    <w:rsid w:val="00843704"/>
    <w:rsid w:val="00843F47"/>
    <w:rsid w:val="0084494C"/>
    <w:rsid w:val="00850E90"/>
    <w:rsid w:val="0085103E"/>
    <w:rsid w:val="0085154A"/>
    <w:rsid w:val="00851582"/>
    <w:rsid w:val="00851929"/>
    <w:rsid w:val="00853723"/>
    <w:rsid w:val="008579E3"/>
    <w:rsid w:val="00857A02"/>
    <w:rsid w:val="0086058E"/>
    <w:rsid w:val="008610FC"/>
    <w:rsid w:val="00862D94"/>
    <w:rsid w:val="00864C21"/>
    <w:rsid w:val="008662A3"/>
    <w:rsid w:val="0086662A"/>
    <w:rsid w:val="00867B34"/>
    <w:rsid w:val="00872A2E"/>
    <w:rsid w:val="00875239"/>
    <w:rsid w:val="00877BC1"/>
    <w:rsid w:val="00882A12"/>
    <w:rsid w:val="008833B3"/>
    <w:rsid w:val="00885DA3"/>
    <w:rsid w:val="00890E7B"/>
    <w:rsid w:val="00891241"/>
    <w:rsid w:val="008916A1"/>
    <w:rsid w:val="00892C3D"/>
    <w:rsid w:val="00895F72"/>
    <w:rsid w:val="0089793D"/>
    <w:rsid w:val="00897BE6"/>
    <w:rsid w:val="008A1D85"/>
    <w:rsid w:val="008A350F"/>
    <w:rsid w:val="008A44E1"/>
    <w:rsid w:val="008A5D08"/>
    <w:rsid w:val="008A6350"/>
    <w:rsid w:val="008A791D"/>
    <w:rsid w:val="008B25EF"/>
    <w:rsid w:val="008B4D22"/>
    <w:rsid w:val="008B5E1D"/>
    <w:rsid w:val="008B7265"/>
    <w:rsid w:val="008C126E"/>
    <w:rsid w:val="008C4C69"/>
    <w:rsid w:val="008C58DD"/>
    <w:rsid w:val="008C6B4A"/>
    <w:rsid w:val="008D1469"/>
    <w:rsid w:val="008D1DDE"/>
    <w:rsid w:val="008D1E25"/>
    <w:rsid w:val="008D246A"/>
    <w:rsid w:val="008D74AB"/>
    <w:rsid w:val="008E2071"/>
    <w:rsid w:val="008E20E0"/>
    <w:rsid w:val="008E59DA"/>
    <w:rsid w:val="008E635A"/>
    <w:rsid w:val="008E67C9"/>
    <w:rsid w:val="008E72DB"/>
    <w:rsid w:val="008E75BB"/>
    <w:rsid w:val="008E7C6E"/>
    <w:rsid w:val="008F051C"/>
    <w:rsid w:val="008F25AB"/>
    <w:rsid w:val="008F5385"/>
    <w:rsid w:val="008F5BB5"/>
    <w:rsid w:val="008F623F"/>
    <w:rsid w:val="008F69C5"/>
    <w:rsid w:val="008F7694"/>
    <w:rsid w:val="00901D2B"/>
    <w:rsid w:val="00902256"/>
    <w:rsid w:val="00902769"/>
    <w:rsid w:val="00903522"/>
    <w:rsid w:val="00907A8D"/>
    <w:rsid w:val="00912769"/>
    <w:rsid w:val="00913B9D"/>
    <w:rsid w:val="00920112"/>
    <w:rsid w:val="00920A9F"/>
    <w:rsid w:val="00921D7D"/>
    <w:rsid w:val="00922216"/>
    <w:rsid w:val="00922429"/>
    <w:rsid w:val="00922BF1"/>
    <w:rsid w:val="00924D59"/>
    <w:rsid w:val="0092577F"/>
    <w:rsid w:val="00926CA2"/>
    <w:rsid w:val="00927172"/>
    <w:rsid w:val="00927C9A"/>
    <w:rsid w:val="00930A58"/>
    <w:rsid w:val="009337D9"/>
    <w:rsid w:val="009360FB"/>
    <w:rsid w:val="0093657A"/>
    <w:rsid w:val="00936836"/>
    <w:rsid w:val="00937198"/>
    <w:rsid w:val="0094273B"/>
    <w:rsid w:val="0094329C"/>
    <w:rsid w:val="00943AB1"/>
    <w:rsid w:val="009449E5"/>
    <w:rsid w:val="00945A64"/>
    <w:rsid w:val="00946AC5"/>
    <w:rsid w:val="00947176"/>
    <w:rsid w:val="0094750E"/>
    <w:rsid w:val="0095071E"/>
    <w:rsid w:val="00950E01"/>
    <w:rsid w:val="0095121D"/>
    <w:rsid w:val="00952EFF"/>
    <w:rsid w:val="00954765"/>
    <w:rsid w:val="00956DC1"/>
    <w:rsid w:val="00956E98"/>
    <w:rsid w:val="009618C2"/>
    <w:rsid w:val="009654E2"/>
    <w:rsid w:val="009709F0"/>
    <w:rsid w:val="00970F11"/>
    <w:rsid w:val="009715A9"/>
    <w:rsid w:val="0097273D"/>
    <w:rsid w:val="0097287E"/>
    <w:rsid w:val="00972B97"/>
    <w:rsid w:val="00973B56"/>
    <w:rsid w:val="00975F8C"/>
    <w:rsid w:val="00976AC2"/>
    <w:rsid w:val="00976DD7"/>
    <w:rsid w:val="00977CA7"/>
    <w:rsid w:val="0098020D"/>
    <w:rsid w:val="00981EEB"/>
    <w:rsid w:val="00982D3F"/>
    <w:rsid w:val="00982F53"/>
    <w:rsid w:val="009855E4"/>
    <w:rsid w:val="009857DD"/>
    <w:rsid w:val="0098607C"/>
    <w:rsid w:val="00986C1A"/>
    <w:rsid w:val="00993467"/>
    <w:rsid w:val="00993D52"/>
    <w:rsid w:val="00994251"/>
    <w:rsid w:val="00994A8B"/>
    <w:rsid w:val="00995469"/>
    <w:rsid w:val="00995809"/>
    <w:rsid w:val="00996F14"/>
    <w:rsid w:val="009A2931"/>
    <w:rsid w:val="009A3D21"/>
    <w:rsid w:val="009A5879"/>
    <w:rsid w:val="009A734D"/>
    <w:rsid w:val="009A752B"/>
    <w:rsid w:val="009B1CD3"/>
    <w:rsid w:val="009B32DA"/>
    <w:rsid w:val="009B3C94"/>
    <w:rsid w:val="009B3D80"/>
    <w:rsid w:val="009B47E8"/>
    <w:rsid w:val="009B6F8D"/>
    <w:rsid w:val="009B6FF1"/>
    <w:rsid w:val="009B7310"/>
    <w:rsid w:val="009C07FE"/>
    <w:rsid w:val="009C0C5B"/>
    <w:rsid w:val="009C1739"/>
    <w:rsid w:val="009C1837"/>
    <w:rsid w:val="009C24C6"/>
    <w:rsid w:val="009C264F"/>
    <w:rsid w:val="009C2DCE"/>
    <w:rsid w:val="009C32ED"/>
    <w:rsid w:val="009C5CE7"/>
    <w:rsid w:val="009C615B"/>
    <w:rsid w:val="009C64CE"/>
    <w:rsid w:val="009D0957"/>
    <w:rsid w:val="009D13BD"/>
    <w:rsid w:val="009D3FA4"/>
    <w:rsid w:val="009D4910"/>
    <w:rsid w:val="009D4A4C"/>
    <w:rsid w:val="009D4DEC"/>
    <w:rsid w:val="009D5192"/>
    <w:rsid w:val="009D64A6"/>
    <w:rsid w:val="009D71F9"/>
    <w:rsid w:val="009E10C7"/>
    <w:rsid w:val="009E38B2"/>
    <w:rsid w:val="009E49F9"/>
    <w:rsid w:val="009E6E7C"/>
    <w:rsid w:val="009F1CF6"/>
    <w:rsid w:val="009F6BCF"/>
    <w:rsid w:val="009F7154"/>
    <w:rsid w:val="00A0066D"/>
    <w:rsid w:val="00A02F08"/>
    <w:rsid w:val="00A02FC0"/>
    <w:rsid w:val="00A050E2"/>
    <w:rsid w:val="00A053FF"/>
    <w:rsid w:val="00A073D0"/>
    <w:rsid w:val="00A077D3"/>
    <w:rsid w:val="00A12337"/>
    <w:rsid w:val="00A12879"/>
    <w:rsid w:val="00A133F5"/>
    <w:rsid w:val="00A1371A"/>
    <w:rsid w:val="00A1729F"/>
    <w:rsid w:val="00A21121"/>
    <w:rsid w:val="00A224FC"/>
    <w:rsid w:val="00A24231"/>
    <w:rsid w:val="00A256F2"/>
    <w:rsid w:val="00A261D4"/>
    <w:rsid w:val="00A27973"/>
    <w:rsid w:val="00A3085C"/>
    <w:rsid w:val="00A308F7"/>
    <w:rsid w:val="00A32E55"/>
    <w:rsid w:val="00A3475A"/>
    <w:rsid w:val="00A349C1"/>
    <w:rsid w:val="00A37898"/>
    <w:rsid w:val="00A37CD8"/>
    <w:rsid w:val="00A4131A"/>
    <w:rsid w:val="00A43C79"/>
    <w:rsid w:val="00A44FFD"/>
    <w:rsid w:val="00A47BA5"/>
    <w:rsid w:val="00A47E08"/>
    <w:rsid w:val="00A5102D"/>
    <w:rsid w:val="00A54020"/>
    <w:rsid w:val="00A56E8A"/>
    <w:rsid w:val="00A600FB"/>
    <w:rsid w:val="00A62D86"/>
    <w:rsid w:val="00A65E90"/>
    <w:rsid w:val="00A67302"/>
    <w:rsid w:val="00A67C38"/>
    <w:rsid w:val="00A70270"/>
    <w:rsid w:val="00A74E70"/>
    <w:rsid w:val="00A765ED"/>
    <w:rsid w:val="00A80B59"/>
    <w:rsid w:val="00A829A3"/>
    <w:rsid w:val="00A836A3"/>
    <w:rsid w:val="00A8654D"/>
    <w:rsid w:val="00A902E0"/>
    <w:rsid w:val="00A936FB"/>
    <w:rsid w:val="00A937A7"/>
    <w:rsid w:val="00AA152F"/>
    <w:rsid w:val="00AA2205"/>
    <w:rsid w:val="00AA222F"/>
    <w:rsid w:val="00AA26D7"/>
    <w:rsid w:val="00AA38EA"/>
    <w:rsid w:val="00AA7904"/>
    <w:rsid w:val="00AB05D7"/>
    <w:rsid w:val="00AB23D7"/>
    <w:rsid w:val="00AB324B"/>
    <w:rsid w:val="00AB385E"/>
    <w:rsid w:val="00AB447A"/>
    <w:rsid w:val="00AB68CC"/>
    <w:rsid w:val="00AC25B3"/>
    <w:rsid w:val="00AC50F4"/>
    <w:rsid w:val="00AC515A"/>
    <w:rsid w:val="00AC5509"/>
    <w:rsid w:val="00AC5814"/>
    <w:rsid w:val="00AC5873"/>
    <w:rsid w:val="00AC6684"/>
    <w:rsid w:val="00AC719A"/>
    <w:rsid w:val="00AC7DD3"/>
    <w:rsid w:val="00AD0B7F"/>
    <w:rsid w:val="00AD0D80"/>
    <w:rsid w:val="00AD1759"/>
    <w:rsid w:val="00AD1E39"/>
    <w:rsid w:val="00AD36F3"/>
    <w:rsid w:val="00AD371D"/>
    <w:rsid w:val="00AD7C40"/>
    <w:rsid w:val="00AE0E95"/>
    <w:rsid w:val="00AE1F28"/>
    <w:rsid w:val="00AE76C8"/>
    <w:rsid w:val="00AE7A03"/>
    <w:rsid w:val="00AE7C3D"/>
    <w:rsid w:val="00AF020C"/>
    <w:rsid w:val="00AF1F42"/>
    <w:rsid w:val="00AF2A4E"/>
    <w:rsid w:val="00AF33F8"/>
    <w:rsid w:val="00AF57D8"/>
    <w:rsid w:val="00AF6602"/>
    <w:rsid w:val="00B05F43"/>
    <w:rsid w:val="00B06DFC"/>
    <w:rsid w:val="00B10702"/>
    <w:rsid w:val="00B10B75"/>
    <w:rsid w:val="00B155B3"/>
    <w:rsid w:val="00B15CF7"/>
    <w:rsid w:val="00B16E4B"/>
    <w:rsid w:val="00B17F20"/>
    <w:rsid w:val="00B227C8"/>
    <w:rsid w:val="00B23C97"/>
    <w:rsid w:val="00B3040A"/>
    <w:rsid w:val="00B32C9E"/>
    <w:rsid w:val="00B34813"/>
    <w:rsid w:val="00B44B99"/>
    <w:rsid w:val="00B46373"/>
    <w:rsid w:val="00B476B1"/>
    <w:rsid w:val="00B47A14"/>
    <w:rsid w:val="00B5062B"/>
    <w:rsid w:val="00B51568"/>
    <w:rsid w:val="00B519F9"/>
    <w:rsid w:val="00B52CF2"/>
    <w:rsid w:val="00B535E7"/>
    <w:rsid w:val="00B55393"/>
    <w:rsid w:val="00B555C4"/>
    <w:rsid w:val="00B648AF"/>
    <w:rsid w:val="00B64A51"/>
    <w:rsid w:val="00B6548B"/>
    <w:rsid w:val="00B6602F"/>
    <w:rsid w:val="00B66D37"/>
    <w:rsid w:val="00B7041D"/>
    <w:rsid w:val="00B71C27"/>
    <w:rsid w:val="00B723CF"/>
    <w:rsid w:val="00B72937"/>
    <w:rsid w:val="00B73607"/>
    <w:rsid w:val="00B75197"/>
    <w:rsid w:val="00B76F83"/>
    <w:rsid w:val="00B77B86"/>
    <w:rsid w:val="00B80AEA"/>
    <w:rsid w:val="00B81BD0"/>
    <w:rsid w:val="00B82451"/>
    <w:rsid w:val="00B833C0"/>
    <w:rsid w:val="00B83892"/>
    <w:rsid w:val="00B84244"/>
    <w:rsid w:val="00B84328"/>
    <w:rsid w:val="00B8434F"/>
    <w:rsid w:val="00B844BE"/>
    <w:rsid w:val="00B9041E"/>
    <w:rsid w:val="00B91790"/>
    <w:rsid w:val="00B93212"/>
    <w:rsid w:val="00B9388E"/>
    <w:rsid w:val="00B94E50"/>
    <w:rsid w:val="00BA122B"/>
    <w:rsid w:val="00BA4525"/>
    <w:rsid w:val="00BA7822"/>
    <w:rsid w:val="00BB35B8"/>
    <w:rsid w:val="00BB3B59"/>
    <w:rsid w:val="00BB4CD1"/>
    <w:rsid w:val="00BB6934"/>
    <w:rsid w:val="00BC162D"/>
    <w:rsid w:val="00BC2CF9"/>
    <w:rsid w:val="00BC4DE8"/>
    <w:rsid w:val="00BC74CC"/>
    <w:rsid w:val="00BC79DB"/>
    <w:rsid w:val="00BD0D6A"/>
    <w:rsid w:val="00BD21E0"/>
    <w:rsid w:val="00BD25B2"/>
    <w:rsid w:val="00BD2909"/>
    <w:rsid w:val="00BD681D"/>
    <w:rsid w:val="00BD6E8D"/>
    <w:rsid w:val="00BD7CF9"/>
    <w:rsid w:val="00BE3CCB"/>
    <w:rsid w:val="00BE3DAA"/>
    <w:rsid w:val="00BE5207"/>
    <w:rsid w:val="00BE58F1"/>
    <w:rsid w:val="00BE5956"/>
    <w:rsid w:val="00BE62B4"/>
    <w:rsid w:val="00BF06BC"/>
    <w:rsid w:val="00BF1001"/>
    <w:rsid w:val="00BF22FF"/>
    <w:rsid w:val="00BF2319"/>
    <w:rsid w:val="00BF38A5"/>
    <w:rsid w:val="00BF4CF8"/>
    <w:rsid w:val="00BF79D6"/>
    <w:rsid w:val="00BF7A0E"/>
    <w:rsid w:val="00C0387A"/>
    <w:rsid w:val="00C06764"/>
    <w:rsid w:val="00C07130"/>
    <w:rsid w:val="00C07331"/>
    <w:rsid w:val="00C07EFB"/>
    <w:rsid w:val="00C13EF5"/>
    <w:rsid w:val="00C213DD"/>
    <w:rsid w:val="00C228A9"/>
    <w:rsid w:val="00C23993"/>
    <w:rsid w:val="00C24F4C"/>
    <w:rsid w:val="00C2533E"/>
    <w:rsid w:val="00C263DA"/>
    <w:rsid w:val="00C26D67"/>
    <w:rsid w:val="00C27D58"/>
    <w:rsid w:val="00C30DEC"/>
    <w:rsid w:val="00C31E2C"/>
    <w:rsid w:val="00C35596"/>
    <w:rsid w:val="00C36EBD"/>
    <w:rsid w:val="00C401BC"/>
    <w:rsid w:val="00C4061E"/>
    <w:rsid w:val="00C40E7E"/>
    <w:rsid w:val="00C4430E"/>
    <w:rsid w:val="00C449F6"/>
    <w:rsid w:val="00C463CA"/>
    <w:rsid w:val="00C47ACA"/>
    <w:rsid w:val="00C47FED"/>
    <w:rsid w:val="00C51079"/>
    <w:rsid w:val="00C51E84"/>
    <w:rsid w:val="00C53783"/>
    <w:rsid w:val="00C53D44"/>
    <w:rsid w:val="00C5569C"/>
    <w:rsid w:val="00C5622A"/>
    <w:rsid w:val="00C61DDC"/>
    <w:rsid w:val="00C633E1"/>
    <w:rsid w:val="00C65561"/>
    <w:rsid w:val="00C65C1D"/>
    <w:rsid w:val="00C70307"/>
    <w:rsid w:val="00C7082F"/>
    <w:rsid w:val="00C70B79"/>
    <w:rsid w:val="00C7269A"/>
    <w:rsid w:val="00C75A6E"/>
    <w:rsid w:val="00C76ED0"/>
    <w:rsid w:val="00C805E8"/>
    <w:rsid w:val="00C80618"/>
    <w:rsid w:val="00C82629"/>
    <w:rsid w:val="00C832CC"/>
    <w:rsid w:val="00C84795"/>
    <w:rsid w:val="00C9389D"/>
    <w:rsid w:val="00C93939"/>
    <w:rsid w:val="00C93B4E"/>
    <w:rsid w:val="00C945A1"/>
    <w:rsid w:val="00C97C67"/>
    <w:rsid w:val="00CA0331"/>
    <w:rsid w:val="00CA1C7E"/>
    <w:rsid w:val="00CA2586"/>
    <w:rsid w:val="00CA3324"/>
    <w:rsid w:val="00CA5227"/>
    <w:rsid w:val="00CA744A"/>
    <w:rsid w:val="00CB122F"/>
    <w:rsid w:val="00CB1F6C"/>
    <w:rsid w:val="00CB46DE"/>
    <w:rsid w:val="00CB4922"/>
    <w:rsid w:val="00CB7548"/>
    <w:rsid w:val="00CC0CD0"/>
    <w:rsid w:val="00CC1922"/>
    <w:rsid w:val="00CC1D6D"/>
    <w:rsid w:val="00CC2187"/>
    <w:rsid w:val="00CC58F6"/>
    <w:rsid w:val="00CC670D"/>
    <w:rsid w:val="00CC7373"/>
    <w:rsid w:val="00CC7E75"/>
    <w:rsid w:val="00CD1E68"/>
    <w:rsid w:val="00CD1E81"/>
    <w:rsid w:val="00CD46C9"/>
    <w:rsid w:val="00CD4F78"/>
    <w:rsid w:val="00CD63F5"/>
    <w:rsid w:val="00CD697F"/>
    <w:rsid w:val="00CD6EED"/>
    <w:rsid w:val="00CE02FF"/>
    <w:rsid w:val="00CE1B54"/>
    <w:rsid w:val="00CE1C9F"/>
    <w:rsid w:val="00CE2BA8"/>
    <w:rsid w:val="00CE410E"/>
    <w:rsid w:val="00CE4337"/>
    <w:rsid w:val="00CE781F"/>
    <w:rsid w:val="00CF0432"/>
    <w:rsid w:val="00CF0615"/>
    <w:rsid w:val="00CF24B4"/>
    <w:rsid w:val="00CF30AB"/>
    <w:rsid w:val="00CF37D3"/>
    <w:rsid w:val="00CF389F"/>
    <w:rsid w:val="00CF4A4C"/>
    <w:rsid w:val="00CF5231"/>
    <w:rsid w:val="00CF5CBE"/>
    <w:rsid w:val="00CF62A7"/>
    <w:rsid w:val="00CF62F4"/>
    <w:rsid w:val="00CF70B5"/>
    <w:rsid w:val="00CF7132"/>
    <w:rsid w:val="00D023D8"/>
    <w:rsid w:val="00D051BD"/>
    <w:rsid w:val="00D05665"/>
    <w:rsid w:val="00D06007"/>
    <w:rsid w:val="00D12CB4"/>
    <w:rsid w:val="00D134D3"/>
    <w:rsid w:val="00D13930"/>
    <w:rsid w:val="00D15C75"/>
    <w:rsid w:val="00D1731F"/>
    <w:rsid w:val="00D21B58"/>
    <w:rsid w:val="00D21FD9"/>
    <w:rsid w:val="00D24B75"/>
    <w:rsid w:val="00D26E0F"/>
    <w:rsid w:val="00D273A1"/>
    <w:rsid w:val="00D3045D"/>
    <w:rsid w:val="00D30A86"/>
    <w:rsid w:val="00D30C98"/>
    <w:rsid w:val="00D3319D"/>
    <w:rsid w:val="00D33C3A"/>
    <w:rsid w:val="00D343F9"/>
    <w:rsid w:val="00D41F71"/>
    <w:rsid w:val="00D43114"/>
    <w:rsid w:val="00D447CE"/>
    <w:rsid w:val="00D44BE5"/>
    <w:rsid w:val="00D45FC0"/>
    <w:rsid w:val="00D47E03"/>
    <w:rsid w:val="00D533B0"/>
    <w:rsid w:val="00D56F5D"/>
    <w:rsid w:val="00D6010E"/>
    <w:rsid w:val="00D61BC7"/>
    <w:rsid w:val="00D73EF3"/>
    <w:rsid w:val="00D74B5E"/>
    <w:rsid w:val="00D779BC"/>
    <w:rsid w:val="00D80325"/>
    <w:rsid w:val="00D80DFB"/>
    <w:rsid w:val="00D8106E"/>
    <w:rsid w:val="00D81580"/>
    <w:rsid w:val="00D84F8D"/>
    <w:rsid w:val="00D865B0"/>
    <w:rsid w:val="00D8780E"/>
    <w:rsid w:val="00D91369"/>
    <w:rsid w:val="00D922CB"/>
    <w:rsid w:val="00D97311"/>
    <w:rsid w:val="00D97EB8"/>
    <w:rsid w:val="00DA00AF"/>
    <w:rsid w:val="00DA0EBC"/>
    <w:rsid w:val="00DA21AB"/>
    <w:rsid w:val="00DA391F"/>
    <w:rsid w:val="00DA5892"/>
    <w:rsid w:val="00DA6727"/>
    <w:rsid w:val="00DA6798"/>
    <w:rsid w:val="00DB0D47"/>
    <w:rsid w:val="00DB147A"/>
    <w:rsid w:val="00DB2B4B"/>
    <w:rsid w:val="00DB2E41"/>
    <w:rsid w:val="00DB5188"/>
    <w:rsid w:val="00DB5284"/>
    <w:rsid w:val="00DB5439"/>
    <w:rsid w:val="00DB5A4E"/>
    <w:rsid w:val="00DB668C"/>
    <w:rsid w:val="00DB6A24"/>
    <w:rsid w:val="00DC17E6"/>
    <w:rsid w:val="00DC6DF7"/>
    <w:rsid w:val="00DD1510"/>
    <w:rsid w:val="00DD1906"/>
    <w:rsid w:val="00DD5BA1"/>
    <w:rsid w:val="00DE0780"/>
    <w:rsid w:val="00DE2617"/>
    <w:rsid w:val="00DE34FC"/>
    <w:rsid w:val="00DF0413"/>
    <w:rsid w:val="00DF1646"/>
    <w:rsid w:val="00DF3495"/>
    <w:rsid w:val="00DF373F"/>
    <w:rsid w:val="00DF4443"/>
    <w:rsid w:val="00DF523F"/>
    <w:rsid w:val="00E01A0F"/>
    <w:rsid w:val="00E044C9"/>
    <w:rsid w:val="00E05189"/>
    <w:rsid w:val="00E0733F"/>
    <w:rsid w:val="00E12B9C"/>
    <w:rsid w:val="00E130A7"/>
    <w:rsid w:val="00E1792C"/>
    <w:rsid w:val="00E21918"/>
    <w:rsid w:val="00E22447"/>
    <w:rsid w:val="00E249CB"/>
    <w:rsid w:val="00E259D4"/>
    <w:rsid w:val="00E25F53"/>
    <w:rsid w:val="00E277A7"/>
    <w:rsid w:val="00E32F28"/>
    <w:rsid w:val="00E338B8"/>
    <w:rsid w:val="00E3519B"/>
    <w:rsid w:val="00E41993"/>
    <w:rsid w:val="00E4321A"/>
    <w:rsid w:val="00E45958"/>
    <w:rsid w:val="00E4651A"/>
    <w:rsid w:val="00E46CCD"/>
    <w:rsid w:val="00E47876"/>
    <w:rsid w:val="00E53204"/>
    <w:rsid w:val="00E53F19"/>
    <w:rsid w:val="00E55ECA"/>
    <w:rsid w:val="00E560AA"/>
    <w:rsid w:val="00E56DDA"/>
    <w:rsid w:val="00E63B1C"/>
    <w:rsid w:val="00E654F0"/>
    <w:rsid w:val="00E6673F"/>
    <w:rsid w:val="00E70907"/>
    <w:rsid w:val="00E70BB9"/>
    <w:rsid w:val="00E751CD"/>
    <w:rsid w:val="00E753B0"/>
    <w:rsid w:val="00E77722"/>
    <w:rsid w:val="00E77FB6"/>
    <w:rsid w:val="00E83406"/>
    <w:rsid w:val="00E84205"/>
    <w:rsid w:val="00E84A2C"/>
    <w:rsid w:val="00E84B1F"/>
    <w:rsid w:val="00E85A9A"/>
    <w:rsid w:val="00E8739D"/>
    <w:rsid w:val="00E90402"/>
    <w:rsid w:val="00E90D46"/>
    <w:rsid w:val="00E96FC7"/>
    <w:rsid w:val="00E97E81"/>
    <w:rsid w:val="00EA1A05"/>
    <w:rsid w:val="00EA272C"/>
    <w:rsid w:val="00EA37C2"/>
    <w:rsid w:val="00EA3E2D"/>
    <w:rsid w:val="00EA4847"/>
    <w:rsid w:val="00EA7C57"/>
    <w:rsid w:val="00EB1CCE"/>
    <w:rsid w:val="00EB2881"/>
    <w:rsid w:val="00EB33C9"/>
    <w:rsid w:val="00EB46A8"/>
    <w:rsid w:val="00EB5862"/>
    <w:rsid w:val="00EB60EE"/>
    <w:rsid w:val="00EB7653"/>
    <w:rsid w:val="00EC0F4F"/>
    <w:rsid w:val="00EC1DAF"/>
    <w:rsid w:val="00EC1FF9"/>
    <w:rsid w:val="00EC2801"/>
    <w:rsid w:val="00EC4EDB"/>
    <w:rsid w:val="00EC5BC1"/>
    <w:rsid w:val="00EC6C7D"/>
    <w:rsid w:val="00EC70D4"/>
    <w:rsid w:val="00EC70EF"/>
    <w:rsid w:val="00EC791C"/>
    <w:rsid w:val="00ED0BFA"/>
    <w:rsid w:val="00ED1AAA"/>
    <w:rsid w:val="00ED1B92"/>
    <w:rsid w:val="00ED1CDF"/>
    <w:rsid w:val="00ED3971"/>
    <w:rsid w:val="00ED5082"/>
    <w:rsid w:val="00ED517A"/>
    <w:rsid w:val="00ED6CDF"/>
    <w:rsid w:val="00EE00DA"/>
    <w:rsid w:val="00EE0FB4"/>
    <w:rsid w:val="00EE4115"/>
    <w:rsid w:val="00EE4504"/>
    <w:rsid w:val="00EE6ADC"/>
    <w:rsid w:val="00EE701B"/>
    <w:rsid w:val="00EE798E"/>
    <w:rsid w:val="00EE7B3B"/>
    <w:rsid w:val="00EF3798"/>
    <w:rsid w:val="00EF4589"/>
    <w:rsid w:val="00EF4ECF"/>
    <w:rsid w:val="00EF788C"/>
    <w:rsid w:val="00EF7ABF"/>
    <w:rsid w:val="00F0033B"/>
    <w:rsid w:val="00F02284"/>
    <w:rsid w:val="00F047EC"/>
    <w:rsid w:val="00F05512"/>
    <w:rsid w:val="00F061A3"/>
    <w:rsid w:val="00F0620A"/>
    <w:rsid w:val="00F0629A"/>
    <w:rsid w:val="00F06DAC"/>
    <w:rsid w:val="00F07AA0"/>
    <w:rsid w:val="00F11A6F"/>
    <w:rsid w:val="00F1204E"/>
    <w:rsid w:val="00F122B9"/>
    <w:rsid w:val="00F206E6"/>
    <w:rsid w:val="00F225B0"/>
    <w:rsid w:val="00F25139"/>
    <w:rsid w:val="00F25B3B"/>
    <w:rsid w:val="00F25B9C"/>
    <w:rsid w:val="00F326F5"/>
    <w:rsid w:val="00F34455"/>
    <w:rsid w:val="00F35077"/>
    <w:rsid w:val="00F35A29"/>
    <w:rsid w:val="00F40AE7"/>
    <w:rsid w:val="00F40AFE"/>
    <w:rsid w:val="00F41548"/>
    <w:rsid w:val="00F47260"/>
    <w:rsid w:val="00F50305"/>
    <w:rsid w:val="00F518BC"/>
    <w:rsid w:val="00F52BBC"/>
    <w:rsid w:val="00F55F2A"/>
    <w:rsid w:val="00F57307"/>
    <w:rsid w:val="00F57FBF"/>
    <w:rsid w:val="00F60587"/>
    <w:rsid w:val="00F62ADE"/>
    <w:rsid w:val="00F6480D"/>
    <w:rsid w:val="00F648FF"/>
    <w:rsid w:val="00F667B6"/>
    <w:rsid w:val="00F6744E"/>
    <w:rsid w:val="00F702EB"/>
    <w:rsid w:val="00F706FD"/>
    <w:rsid w:val="00F739BE"/>
    <w:rsid w:val="00F7690E"/>
    <w:rsid w:val="00F7752B"/>
    <w:rsid w:val="00F80E43"/>
    <w:rsid w:val="00F81FC5"/>
    <w:rsid w:val="00F85BD3"/>
    <w:rsid w:val="00F8646A"/>
    <w:rsid w:val="00F874FB"/>
    <w:rsid w:val="00F91924"/>
    <w:rsid w:val="00F92014"/>
    <w:rsid w:val="00F95456"/>
    <w:rsid w:val="00F9584E"/>
    <w:rsid w:val="00FA2177"/>
    <w:rsid w:val="00FA2894"/>
    <w:rsid w:val="00FA3B27"/>
    <w:rsid w:val="00FA4205"/>
    <w:rsid w:val="00FA49C6"/>
    <w:rsid w:val="00FB08C7"/>
    <w:rsid w:val="00FB1AF4"/>
    <w:rsid w:val="00FB1DE3"/>
    <w:rsid w:val="00FB4D8A"/>
    <w:rsid w:val="00FB4DB2"/>
    <w:rsid w:val="00FB6E6D"/>
    <w:rsid w:val="00FB7353"/>
    <w:rsid w:val="00FC03C2"/>
    <w:rsid w:val="00FC0F4F"/>
    <w:rsid w:val="00FC10BF"/>
    <w:rsid w:val="00FC2528"/>
    <w:rsid w:val="00FC2B41"/>
    <w:rsid w:val="00FC362A"/>
    <w:rsid w:val="00FC5971"/>
    <w:rsid w:val="00FC7182"/>
    <w:rsid w:val="00FD057C"/>
    <w:rsid w:val="00FD2991"/>
    <w:rsid w:val="00FD3674"/>
    <w:rsid w:val="00FD3CE1"/>
    <w:rsid w:val="00FD45DA"/>
    <w:rsid w:val="00FD4AB7"/>
    <w:rsid w:val="00FD75A6"/>
    <w:rsid w:val="00FE03FE"/>
    <w:rsid w:val="00FE056E"/>
    <w:rsid w:val="00FE06ED"/>
    <w:rsid w:val="00FE0C41"/>
    <w:rsid w:val="00FE0E29"/>
    <w:rsid w:val="00FE1D1C"/>
    <w:rsid w:val="00FE2C31"/>
    <w:rsid w:val="00FE45AC"/>
    <w:rsid w:val="00FF0170"/>
    <w:rsid w:val="00FF4DC4"/>
    <w:rsid w:val="00FF6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78EE0BF5-27D2-4CC5-8105-74587DCF1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uiPriority w:val="1"/>
    <w:qFormat/>
    <w:rsid w:val="00AD371D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629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17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42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16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19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32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1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95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7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rzsebetvaros.h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38E803-6752-48EA-8B77-D70FA19814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665</TotalTime>
  <Pages>5</Pages>
  <Words>1135</Words>
  <Characters>7837</Characters>
  <Application>Microsoft Office Word</Application>
  <DocSecurity>0</DocSecurity>
  <Lines>65</Lines>
  <Paragraphs>17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Bőcz Judit</dc:creator>
  <cp:lastModifiedBy>Dányi Zsaklin Ildikó</cp:lastModifiedBy>
  <cp:revision>59</cp:revision>
  <cp:lastPrinted>2026-02-16T10:49:00Z</cp:lastPrinted>
  <dcterms:created xsi:type="dcterms:W3CDTF">2026-02-05T13:05:00Z</dcterms:created>
  <dcterms:modified xsi:type="dcterms:W3CDTF">2026-02-16T14:23:00Z</dcterms:modified>
</cp:coreProperties>
</file>